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E36ACD" w14:textId="77777777" w:rsidR="00556947" w:rsidRDefault="00556947"/>
    <w:p w14:paraId="4F04F9CA" w14:textId="6518C1B4" w:rsidR="00556947" w:rsidRDefault="00556947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81A70C" wp14:editId="0E166DB8">
                <wp:simplePos x="0" y="0"/>
                <wp:positionH relativeFrom="margin">
                  <wp:posOffset>-215265</wp:posOffset>
                </wp:positionH>
                <wp:positionV relativeFrom="paragraph">
                  <wp:posOffset>227330</wp:posOffset>
                </wp:positionV>
                <wp:extent cx="6623685" cy="7607300"/>
                <wp:effectExtent l="57150" t="57150" r="43815" b="50800"/>
                <wp:wrapNone/>
                <wp:docPr id="23" name="Casella di tes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3685" cy="7607300"/>
                        </a:xfrm>
                        <a:prstGeom prst="rect">
                          <a:avLst/>
                        </a:prstGeom>
                        <a:solidFill>
                          <a:srgbClr val="E8EBF0"/>
                        </a:solidFill>
                        <a:ln>
                          <a:noFill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E8C7B3" w14:textId="77777777" w:rsidR="00556947" w:rsidRDefault="00556947" w:rsidP="00556947">
                            <w:pPr>
                              <w:spacing w:line="360" w:lineRule="auto"/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6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6"/>
                                <w:szCs w:val="28"/>
                              </w:rPr>
                              <w:t>REGIONE MOLISE</w:t>
                            </w:r>
                          </w:p>
                          <w:p w14:paraId="3C420BCC" w14:textId="77777777" w:rsidR="00556947" w:rsidRPr="00461C4E" w:rsidRDefault="00556947" w:rsidP="00556947">
                            <w:pPr>
                              <w:spacing w:line="276" w:lineRule="auto"/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40"/>
                                <w:szCs w:val="28"/>
                              </w:rPr>
                            </w:pPr>
                            <w:r w:rsidRPr="00461C4E"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40"/>
                                <w:szCs w:val="28"/>
                              </w:rPr>
                              <w:t>Piano Sviluppo e Coesione</w:t>
                            </w:r>
                          </w:p>
                          <w:p w14:paraId="4CCB6EEB" w14:textId="77777777" w:rsidR="00556947" w:rsidRDefault="00556947" w:rsidP="00556947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36B1719" w14:textId="77777777" w:rsidR="00556947" w:rsidRDefault="00556947" w:rsidP="00556947">
                            <w:pPr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</w:p>
                          <w:p w14:paraId="2E61D8E0" w14:textId="77777777" w:rsidR="00556947" w:rsidRPr="00461C4E" w:rsidRDefault="00556947" w:rsidP="00556947">
                            <w:pPr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Area Tematica 3 - </w:t>
                            </w:r>
                            <w:r w:rsidRPr="00461C4E">
                              <w:rPr>
                                <w:rFonts w:asciiTheme="minorHAnsi" w:hAnsiTheme="minorHAnsi" w:cs="Times New Roman"/>
                                <w:b/>
                                <w:i/>
                                <w:color w:val="000000" w:themeColor="text1"/>
                                <w:sz w:val="30"/>
                                <w:szCs w:val="30"/>
                              </w:rPr>
                              <w:t>Competitività Imprese</w:t>
                            </w:r>
                          </w:p>
                          <w:p w14:paraId="7AC9C517" w14:textId="77777777" w:rsidR="00556947" w:rsidRDefault="00556947" w:rsidP="00556947">
                            <w:pPr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Settore di Intervento 3.01 - </w:t>
                            </w:r>
                            <w:r w:rsidRPr="00461C4E">
                              <w:rPr>
                                <w:rFonts w:asciiTheme="minorHAnsi" w:hAnsiTheme="minorHAnsi" w:cs="Times New Roman"/>
                                <w:b/>
                                <w:i/>
                                <w:color w:val="000000" w:themeColor="text1"/>
                                <w:sz w:val="30"/>
                                <w:szCs w:val="30"/>
                              </w:rPr>
                              <w:t>Industria e Servizi</w:t>
                            </w:r>
                          </w:p>
                          <w:p w14:paraId="299AFAA5" w14:textId="77777777" w:rsidR="00556947" w:rsidRDefault="00556947" w:rsidP="00556947">
                            <w:pPr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</w:p>
                          <w:p w14:paraId="398E4603" w14:textId="77777777" w:rsidR="00556947" w:rsidRDefault="00556947" w:rsidP="00556947">
                            <w:pPr>
                              <w:ind w:left="340" w:right="340"/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2"/>
                                <w:szCs w:val="30"/>
                              </w:rPr>
                            </w:pPr>
                          </w:p>
                          <w:p w14:paraId="2220B22A" w14:textId="77777777" w:rsidR="00556947" w:rsidRDefault="00556947" w:rsidP="00556947">
                            <w:pPr>
                              <w:ind w:left="340" w:right="340"/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2"/>
                                <w:szCs w:val="30"/>
                              </w:rPr>
                            </w:pPr>
                          </w:p>
                          <w:p w14:paraId="5B5FBD43" w14:textId="77777777" w:rsidR="00556947" w:rsidRPr="00461C4E" w:rsidRDefault="00556947" w:rsidP="00556947">
                            <w:pPr>
                              <w:spacing w:line="276" w:lineRule="auto"/>
                              <w:ind w:left="340" w:right="340"/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  <w:szCs w:val="30"/>
                              </w:rPr>
                            </w:pPr>
                            <w:r w:rsidRPr="00461C4E"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2"/>
                                <w:szCs w:val="30"/>
                              </w:rPr>
                              <w:t>BANDO PER IL SOSTEGNO ALLA PRODUZIONE DI OPERE CINEMATOGRAFICHE E AUDIOVISIVE, REALIZZATE DA IMPRESE OPERANTI SUL TERRITORIO NAZIONALE, EUROPEO</w:t>
                            </w:r>
                          </w:p>
                          <w:p w14:paraId="02ECA28A" w14:textId="77777777" w:rsidR="00556947" w:rsidRDefault="00556947" w:rsidP="00556947">
                            <w:pPr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sz w:val="32"/>
                              </w:rPr>
                            </w:pPr>
                          </w:p>
                          <w:p w14:paraId="4B242A86" w14:textId="77777777" w:rsidR="00556947" w:rsidRDefault="00556947" w:rsidP="00556947">
                            <w:pPr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sz w:val="32"/>
                              </w:rPr>
                            </w:pPr>
                          </w:p>
                          <w:p w14:paraId="45803ED5" w14:textId="77777777" w:rsidR="00556947" w:rsidRDefault="00556947" w:rsidP="00556947">
                            <w:pPr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sz w:val="32"/>
                              </w:rPr>
                            </w:pPr>
                          </w:p>
                          <w:p w14:paraId="4595E95C" w14:textId="77777777" w:rsidR="00556947" w:rsidRPr="00617875" w:rsidRDefault="00556947" w:rsidP="00556947">
                            <w:pPr>
                              <w:spacing w:line="276" w:lineRule="auto"/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color w:val="806000" w:themeColor="accent4" w:themeShade="80"/>
                                <w:sz w:val="40"/>
                                <w:szCs w:val="28"/>
                              </w:rPr>
                            </w:pPr>
                          </w:p>
                          <w:p w14:paraId="0F3EBD8C" w14:textId="2C7265F0" w:rsidR="00556947" w:rsidRDefault="00556947" w:rsidP="00556947">
                            <w:pPr>
                              <w:jc w:val="center"/>
                            </w:pPr>
                            <w:r>
                              <w:rPr>
                                <w:rFonts w:asciiTheme="minorHAnsi" w:hAnsiTheme="minorHAnsi" w:cs="Times New Roman"/>
                                <w:b/>
                                <w:color w:val="FF0000"/>
                                <w:sz w:val="40"/>
                                <w:szCs w:val="28"/>
                              </w:rPr>
                              <w:t>COMUNICAZIONE DI CONCLUSIONE DELLE ATTIVITÀ</w:t>
                            </w:r>
                          </w:p>
                          <w:p w14:paraId="67495BF4" w14:textId="77777777" w:rsidR="00556947" w:rsidRDefault="0055694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81A70C" id="_x0000_t202" coordsize="21600,21600" o:spt="202" path="m,l,21600r21600,l21600,xe">
                <v:stroke joinstyle="miter"/>
                <v:path gradientshapeok="t" o:connecttype="rect"/>
              </v:shapetype>
              <v:shape id="Casella di testo 23" o:spid="_x0000_s1026" type="#_x0000_t202" style="position:absolute;margin-left:-16.95pt;margin-top:17.9pt;width:521.55pt;height:59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" fillcolor="#e8ebf0" stroked="f">
                <v:textbox>
                  <w:txbxContent>
                    <w:p w14:paraId="4BE8C7B3" w14:textId="77777777" w:rsidR="00556947" w:rsidRDefault="00556947" w:rsidP="00556947">
                      <w:pPr>
                        <w:spacing w:line="360" w:lineRule="auto"/>
                        <w:jc w:val="center"/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6"/>
                          <w:szCs w:val="28"/>
                        </w:rPr>
                      </w:pPr>
                      <w:r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6"/>
                          <w:szCs w:val="28"/>
                        </w:rPr>
                        <w:t>REGIONE MOLISE</w:t>
                      </w:r>
                    </w:p>
                    <w:p w14:paraId="3C420BCC" w14:textId="77777777" w:rsidR="00556947" w:rsidRPr="00461C4E" w:rsidRDefault="00556947" w:rsidP="00556947">
                      <w:pPr>
                        <w:spacing w:line="276" w:lineRule="auto"/>
                        <w:jc w:val="center"/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40"/>
                          <w:szCs w:val="28"/>
                        </w:rPr>
                      </w:pPr>
                      <w:r w:rsidRPr="00461C4E"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40"/>
                          <w:szCs w:val="28"/>
                        </w:rPr>
                        <w:t>Piano Sviluppo e Coesione</w:t>
                      </w:r>
                    </w:p>
                    <w:p w14:paraId="4CCB6EEB" w14:textId="77777777" w:rsidR="00556947" w:rsidRDefault="00556947" w:rsidP="00556947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336B1719" w14:textId="77777777" w:rsidR="00556947" w:rsidRDefault="00556947" w:rsidP="00556947">
                      <w:pPr>
                        <w:jc w:val="center"/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</w:p>
                    <w:p w14:paraId="2E61D8E0" w14:textId="77777777" w:rsidR="00556947" w:rsidRPr="00461C4E" w:rsidRDefault="00556947" w:rsidP="00556947">
                      <w:pPr>
                        <w:jc w:val="center"/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0"/>
                          <w:szCs w:val="30"/>
                        </w:rPr>
                        <w:t xml:space="preserve">Area Tematica 3 - </w:t>
                      </w:r>
                      <w:r w:rsidRPr="00461C4E">
                        <w:rPr>
                          <w:rFonts w:asciiTheme="minorHAnsi" w:hAnsiTheme="minorHAnsi" w:cs="Times New Roman"/>
                          <w:b/>
                          <w:i/>
                          <w:color w:val="000000" w:themeColor="text1"/>
                          <w:sz w:val="30"/>
                          <w:szCs w:val="30"/>
                        </w:rPr>
                        <w:t>Competitività Imprese</w:t>
                      </w:r>
                    </w:p>
                    <w:p w14:paraId="7AC9C517" w14:textId="77777777" w:rsidR="00556947" w:rsidRDefault="00556947" w:rsidP="00556947">
                      <w:pPr>
                        <w:jc w:val="center"/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0"/>
                          <w:szCs w:val="30"/>
                        </w:rPr>
                        <w:t xml:space="preserve">Settore di Intervento 3.01 - </w:t>
                      </w:r>
                      <w:r w:rsidRPr="00461C4E">
                        <w:rPr>
                          <w:rFonts w:asciiTheme="minorHAnsi" w:hAnsiTheme="minorHAnsi" w:cs="Times New Roman"/>
                          <w:b/>
                          <w:i/>
                          <w:color w:val="000000" w:themeColor="text1"/>
                          <w:sz w:val="30"/>
                          <w:szCs w:val="30"/>
                        </w:rPr>
                        <w:t>Industria e Servizi</w:t>
                      </w:r>
                    </w:p>
                    <w:p w14:paraId="299AFAA5" w14:textId="77777777" w:rsidR="00556947" w:rsidRDefault="00556947" w:rsidP="00556947">
                      <w:pPr>
                        <w:jc w:val="center"/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</w:p>
                    <w:p w14:paraId="398E4603" w14:textId="77777777" w:rsidR="00556947" w:rsidRDefault="00556947" w:rsidP="00556947">
                      <w:pPr>
                        <w:ind w:left="340" w:right="340"/>
                        <w:jc w:val="center"/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2"/>
                          <w:szCs w:val="30"/>
                        </w:rPr>
                      </w:pPr>
                    </w:p>
                    <w:p w14:paraId="2220B22A" w14:textId="77777777" w:rsidR="00556947" w:rsidRDefault="00556947" w:rsidP="00556947">
                      <w:pPr>
                        <w:ind w:left="340" w:right="340"/>
                        <w:jc w:val="center"/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2"/>
                          <w:szCs w:val="30"/>
                        </w:rPr>
                      </w:pPr>
                    </w:p>
                    <w:p w14:paraId="5B5FBD43" w14:textId="77777777" w:rsidR="00556947" w:rsidRPr="00461C4E" w:rsidRDefault="00556947" w:rsidP="00556947">
                      <w:pPr>
                        <w:spacing w:line="276" w:lineRule="auto"/>
                        <w:ind w:left="340" w:right="340"/>
                        <w:jc w:val="center"/>
                        <w:rPr>
                          <w:b/>
                          <w:color w:val="000000" w:themeColor="text1"/>
                          <w:sz w:val="32"/>
                          <w:szCs w:val="30"/>
                        </w:rPr>
                      </w:pPr>
                      <w:r w:rsidRPr="00461C4E"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2"/>
                          <w:szCs w:val="30"/>
                        </w:rPr>
                        <w:t>BANDO PER IL SOSTEGNO ALLA PRODUZIONE DI OPERE CINEMATOGRAFICHE E AUDIOVISIVE, REALIZZATE DA IMPRESE OPERANTI SUL TERRITORIO NAZIONALE, EUROPEO</w:t>
                      </w:r>
                    </w:p>
                    <w:p w14:paraId="02ECA28A" w14:textId="77777777" w:rsidR="00556947" w:rsidRDefault="00556947" w:rsidP="00556947">
                      <w:pPr>
                        <w:jc w:val="center"/>
                        <w:rPr>
                          <w:rFonts w:asciiTheme="minorHAnsi" w:hAnsiTheme="minorHAnsi" w:cs="Times New Roman"/>
                          <w:b/>
                          <w:sz w:val="32"/>
                        </w:rPr>
                      </w:pPr>
                    </w:p>
                    <w:p w14:paraId="4B242A86" w14:textId="77777777" w:rsidR="00556947" w:rsidRDefault="00556947" w:rsidP="00556947">
                      <w:pPr>
                        <w:jc w:val="center"/>
                        <w:rPr>
                          <w:rFonts w:asciiTheme="minorHAnsi" w:hAnsiTheme="minorHAnsi" w:cs="Times New Roman"/>
                          <w:b/>
                          <w:sz w:val="32"/>
                        </w:rPr>
                      </w:pPr>
                    </w:p>
                    <w:p w14:paraId="45803ED5" w14:textId="77777777" w:rsidR="00556947" w:rsidRDefault="00556947" w:rsidP="00556947">
                      <w:pPr>
                        <w:jc w:val="center"/>
                        <w:rPr>
                          <w:rFonts w:asciiTheme="minorHAnsi" w:hAnsiTheme="minorHAnsi" w:cs="Times New Roman"/>
                          <w:b/>
                          <w:sz w:val="32"/>
                        </w:rPr>
                      </w:pPr>
                    </w:p>
                    <w:p w14:paraId="4595E95C" w14:textId="77777777" w:rsidR="00556947" w:rsidRPr="00617875" w:rsidRDefault="00556947" w:rsidP="00556947">
                      <w:pPr>
                        <w:spacing w:line="276" w:lineRule="auto"/>
                        <w:jc w:val="center"/>
                        <w:rPr>
                          <w:rFonts w:asciiTheme="minorHAnsi" w:hAnsiTheme="minorHAnsi" w:cs="Times New Roman"/>
                          <w:b/>
                          <w:color w:val="806000" w:themeColor="accent4" w:themeShade="80"/>
                          <w:sz w:val="40"/>
                          <w:szCs w:val="28"/>
                        </w:rPr>
                      </w:pPr>
                    </w:p>
                    <w:p w14:paraId="0F3EBD8C" w14:textId="2C7265F0" w:rsidR="00556947" w:rsidRDefault="00556947" w:rsidP="00556947">
                      <w:pPr>
                        <w:jc w:val="center"/>
                      </w:pPr>
                      <w:r>
                        <w:rPr>
                          <w:rFonts w:asciiTheme="minorHAnsi" w:hAnsiTheme="minorHAnsi" w:cs="Times New Roman"/>
                          <w:b/>
                          <w:color w:val="FF0000"/>
                          <w:sz w:val="40"/>
                          <w:szCs w:val="28"/>
                        </w:rPr>
                        <w:t>COMUNICAZIONE DI CONCLUSIONE DELLE ATTIVITÀ</w:t>
                      </w:r>
                    </w:p>
                    <w:p w14:paraId="67495BF4" w14:textId="77777777" w:rsidR="00556947" w:rsidRDefault="00556947"/>
                  </w:txbxContent>
                </v:textbox>
                <w10:wrap anchorx="margin"/>
              </v:shape>
            </w:pict>
          </mc:Fallback>
        </mc:AlternateContent>
      </w:r>
    </w:p>
    <w:p w14:paraId="608E83ED" w14:textId="349C23DE" w:rsidR="00556947" w:rsidRDefault="00556947"/>
    <w:p w14:paraId="6F379552" w14:textId="77777777" w:rsidR="00556947" w:rsidRDefault="00556947"/>
    <w:p w14:paraId="37A18944" w14:textId="77777777" w:rsidR="00556947" w:rsidRDefault="00556947"/>
    <w:p w14:paraId="0593F20F" w14:textId="77777777" w:rsidR="00556947" w:rsidRDefault="00556947"/>
    <w:p w14:paraId="50D31C77" w14:textId="77777777" w:rsidR="00556947" w:rsidRDefault="00556947"/>
    <w:p w14:paraId="3BF78C8B" w14:textId="77777777" w:rsidR="00556947" w:rsidRDefault="00556947"/>
    <w:p w14:paraId="41223F94" w14:textId="77777777" w:rsidR="00556947" w:rsidRDefault="00556947"/>
    <w:p w14:paraId="185F21B2" w14:textId="77777777" w:rsidR="00556947" w:rsidRDefault="00556947"/>
    <w:p w14:paraId="522EABE4" w14:textId="77777777" w:rsidR="00556947" w:rsidRDefault="00556947"/>
    <w:p w14:paraId="0534CE9E" w14:textId="77777777" w:rsidR="00556947" w:rsidRDefault="00556947"/>
    <w:p w14:paraId="212B6CD1" w14:textId="77777777" w:rsidR="00556947" w:rsidRDefault="00556947"/>
    <w:p w14:paraId="350FCB86" w14:textId="77777777" w:rsidR="00556947" w:rsidRDefault="00556947"/>
    <w:p w14:paraId="209C79E5" w14:textId="77777777" w:rsidR="00556947" w:rsidRDefault="00556947"/>
    <w:p w14:paraId="614455C7" w14:textId="77777777" w:rsidR="00556947" w:rsidRDefault="00556947"/>
    <w:p w14:paraId="0D1770CB" w14:textId="77777777" w:rsidR="00556947" w:rsidRDefault="00556947"/>
    <w:p w14:paraId="0487B9DC" w14:textId="77777777" w:rsidR="00556947" w:rsidRDefault="00556947"/>
    <w:p w14:paraId="09716F4B" w14:textId="77777777" w:rsidR="00556947" w:rsidRDefault="00556947"/>
    <w:p w14:paraId="7AE27D59" w14:textId="77777777" w:rsidR="00556947" w:rsidRDefault="00556947"/>
    <w:p w14:paraId="52E40D4F" w14:textId="77777777" w:rsidR="00556947" w:rsidRDefault="00556947"/>
    <w:p w14:paraId="454AA900" w14:textId="77777777" w:rsidR="00556947" w:rsidRDefault="00556947"/>
    <w:p w14:paraId="73D376E3" w14:textId="77777777" w:rsidR="00556947" w:rsidRDefault="00556947"/>
    <w:p w14:paraId="0E6032CD" w14:textId="77777777" w:rsidR="00556947" w:rsidRDefault="00556947"/>
    <w:p w14:paraId="088C79FA" w14:textId="77777777" w:rsidR="00556947" w:rsidRDefault="00556947"/>
    <w:p w14:paraId="24273603" w14:textId="77777777" w:rsidR="00556947" w:rsidRDefault="00556947"/>
    <w:p w14:paraId="05343DD2" w14:textId="77777777" w:rsidR="00556947" w:rsidRDefault="00556947"/>
    <w:p w14:paraId="34680092" w14:textId="77777777" w:rsidR="00556947" w:rsidRDefault="00556947"/>
    <w:p w14:paraId="0CC53344" w14:textId="77777777" w:rsidR="00556947" w:rsidRDefault="00556947"/>
    <w:p w14:paraId="03FD66C6" w14:textId="77777777" w:rsidR="00556947" w:rsidRDefault="00556947"/>
    <w:p w14:paraId="1300AA6A" w14:textId="77777777" w:rsidR="00556947" w:rsidRDefault="00556947"/>
    <w:p w14:paraId="73387F04" w14:textId="77777777" w:rsidR="00556947" w:rsidRDefault="00556947"/>
    <w:p w14:paraId="60337EA3" w14:textId="77777777" w:rsidR="00556947" w:rsidRDefault="00556947"/>
    <w:p w14:paraId="131E0FA4" w14:textId="77777777" w:rsidR="00556947" w:rsidRDefault="00556947"/>
    <w:p w14:paraId="68D2AE96" w14:textId="77777777" w:rsidR="00556947" w:rsidRDefault="00556947"/>
    <w:p w14:paraId="62F3BD43" w14:textId="77777777" w:rsidR="00556947" w:rsidRDefault="00556947"/>
    <w:p w14:paraId="02BCC601" w14:textId="77777777" w:rsidR="00556947" w:rsidRDefault="00556947"/>
    <w:p w14:paraId="133A2E64" w14:textId="77777777" w:rsidR="00556947" w:rsidRDefault="00556947"/>
    <w:p w14:paraId="6E068AF2" w14:textId="77777777" w:rsidR="00556947" w:rsidRDefault="00556947"/>
    <w:p w14:paraId="781949D2" w14:textId="77777777" w:rsidR="00556947" w:rsidRDefault="00556947"/>
    <w:p w14:paraId="7E0268B1" w14:textId="77777777" w:rsidR="00556947" w:rsidRDefault="00556947"/>
    <w:p w14:paraId="24F47DA6" w14:textId="77777777" w:rsidR="00556947" w:rsidRDefault="00556947"/>
    <w:p w14:paraId="530D7463" w14:textId="77777777" w:rsidR="00556947" w:rsidRDefault="00556947"/>
    <w:p w14:paraId="42931E8C" w14:textId="77777777" w:rsidR="00556947" w:rsidRDefault="00556947"/>
    <w:p w14:paraId="420AC5C2" w14:textId="77777777" w:rsidR="00556947" w:rsidRDefault="00556947"/>
    <w:p w14:paraId="7AC5C3A8" w14:textId="77777777" w:rsidR="00556947" w:rsidRDefault="00556947"/>
    <w:p w14:paraId="039D7D9E" w14:textId="77777777" w:rsidR="00556947" w:rsidRDefault="00556947"/>
    <w:p w14:paraId="0D0A48E9" w14:textId="0FEFF52D" w:rsidR="00FB5C91" w:rsidRDefault="001328CE">
      <w:r w:rsidRPr="00D01FCC">
        <w:rPr>
          <w:rFonts w:asciiTheme="minorHAnsi" w:hAnsiTheme="minorHAnsi" w:cs="Times New Roman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20D699" wp14:editId="302BE51E">
                <wp:simplePos x="0" y="0"/>
                <wp:positionH relativeFrom="margin">
                  <wp:align>right</wp:align>
                </wp:positionH>
                <wp:positionV relativeFrom="paragraph">
                  <wp:posOffset>-2309</wp:posOffset>
                </wp:positionV>
                <wp:extent cx="4618355" cy="1510145"/>
                <wp:effectExtent l="0" t="0" r="0" b="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8355" cy="15101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AB7B2B" w14:textId="77777777" w:rsidR="00FB5C91" w:rsidRPr="00104320" w:rsidRDefault="00FB5C91" w:rsidP="00FB5C91">
                            <w:pPr>
                              <w:jc w:val="right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10432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Alla REGIONE MOLISE</w:t>
                            </w:r>
                          </w:p>
                          <w:p w14:paraId="74A10A6B" w14:textId="77777777" w:rsidR="00FB5C91" w:rsidRPr="00104320" w:rsidRDefault="00FB5C91" w:rsidP="00FB5C91">
                            <w:pPr>
                              <w:jc w:val="right"/>
                              <w:rPr>
                                <w:rFonts w:asciiTheme="minorHAnsi" w:hAnsiTheme="minorHAnsi" w:cstheme="minorHAnsi"/>
                                <w:smallCaps/>
                                <w:sz w:val="22"/>
                                <w:szCs w:val="22"/>
                              </w:rPr>
                            </w:pPr>
                            <w:r w:rsidRPr="00104320">
                              <w:rPr>
                                <w:rFonts w:asciiTheme="minorHAnsi" w:hAnsiTheme="minorHAnsi" w:cstheme="minorHAnsi"/>
                                <w:smallCaps/>
                                <w:sz w:val="22"/>
                                <w:szCs w:val="22"/>
                              </w:rPr>
                              <w:t xml:space="preserve">Dipartimento Primo </w:t>
                            </w:r>
                            <w:r w:rsidR="00104320" w:rsidRPr="00104320">
                              <w:rPr>
                                <w:rFonts w:asciiTheme="minorHAnsi" w:hAnsiTheme="minorHAnsi" w:cstheme="minorHAnsi"/>
                                <w:smallCaps/>
                                <w:sz w:val="22"/>
                                <w:szCs w:val="22"/>
                              </w:rPr>
                              <w:t>d</w:t>
                            </w:r>
                            <w:r w:rsidRPr="00104320">
                              <w:rPr>
                                <w:rFonts w:asciiTheme="minorHAnsi" w:hAnsiTheme="minorHAnsi" w:cstheme="minorHAnsi"/>
                                <w:smallCaps/>
                                <w:sz w:val="22"/>
                                <w:szCs w:val="22"/>
                              </w:rPr>
                              <w:t>ella Giunta Regionale</w:t>
                            </w:r>
                          </w:p>
                          <w:p w14:paraId="611996FE" w14:textId="77777777" w:rsidR="00FB5C91" w:rsidRPr="00104320" w:rsidRDefault="00FB5C91" w:rsidP="00FB5C91">
                            <w:pPr>
                              <w:jc w:val="right"/>
                              <w:rPr>
                                <w:rFonts w:asciiTheme="minorHAnsi" w:hAnsiTheme="minorHAnsi" w:cstheme="minorHAnsi"/>
                                <w:iCs/>
                                <w:sz w:val="22"/>
                                <w:szCs w:val="22"/>
                              </w:rPr>
                            </w:pPr>
                            <w:r w:rsidRPr="0010432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Servizio </w:t>
                            </w:r>
                            <w:r w:rsidRPr="00104320">
                              <w:rPr>
                                <w:rFonts w:asciiTheme="minorHAnsi" w:hAnsiTheme="minorHAnsi" w:cstheme="minorHAnsi"/>
                                <w:iCs/>
                                <w:sz w:val="22"/>
                                <w:szCs w:val="22"/>
                              </w:rPr>
                              <w:t xml:space="preserve">“Competitività dei sistemi produttivi, </w:t>
                            </w:r>
                          </w:p>
                          <w:p w14:paraId="2DC26C4F" w14:textId="77777777" w:rsidR="00FB5C91" w:rsidRPr="00104320" w:rsidRDefault="00FB5C91" w:rsidP="00FB5C91">
                            <w:pPr>
                              <w:jc w:val="right"/>
                              <w:rPr>
                                <w:rFonts w:asciiTheme="minorHAnsi" w:hAnsiTheme="minorHAnsi" w:cstheme="minorHAnsi"/>
                                <w:iCs/>
                                <w:sz w:val="22"/>
                                <w:szCs w:val="22"/>
                              </w:rPr>
                            </w:pPr>
                            <w:r w:rsidRPr="00104320">
                              <w:rPr>
                                <w:rFonts w:asciiTheme="minorHAnsi" w:hAnsiTheme="minorHAnsi" w:cstheme="minorHAnsi"/>
                                <w:iCs/>
                                <w:sz w:val="22"/>
                                <w:szCs w:val="22"/>
                              </w:rPr>
                              <w:t xml:space="preserve">sviluppo delle attività industriali, commerciali ed artigianali, </w:t>
                            </w:r>
                          </w:p>
                          <w:p w14:paraId="16C1EAF8" w14:textId="77777777" w:rsidR="00FB5C91" w:rsidRPr="00104320" w:rsidRDefault="00FB5C91" w:rsidP="00FB5C91">
                            <w:pPr>
                              <w:jc w:val="right"/>
                              <w:rPr>
                                <w:rFonts w:asciiTheme="minorHAnsi" w:hAnsiTheme="minorHAnsi" w:cstheme="minorHAnsi"/>
                                <w:iCs/>
                                <w:sz w:val="22"/>
                                <w:szCs w:val="22"/>
                              </w:rPr>
                            </w:pPr>
                            <w:r w:rsidRPr="00104320">
                              <w:rPr>
                                <w:rFonts w:asciiTheme="minorHAnsi" w:hAnsiTheme="minorHAnsi" w:cstheme="minorHAnsi"/>
                                <w:iCs/>
                                <w:sz w:val="22"/>
                                <w:szCs w:val="22"/>
                              </w:rPr>
                              <w:t>politiche della concorrenza, internazionalizzazione delle imprese, cooperazione territoriale europea e marketing territoriale”</w:t>
                            </w:r>
                          </w:p>
                          <w:p w14:paraId="285FDE86" w14:textId="77777777" w:rsidR="00FB5C91" w:rsidRPr="00104320" w:rsidRDefault="00FB5C91" w:rsidP="00674329">
                            <w:pPr>
                              <w:spacing w:before="120"/>
                              <w:jc w:val="right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10432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PEC: </w:t>
                            </w:r>
                            <w:r w:rsidRPr="00104320">
                              <w:rPr>
                                <w:rFonts w:asciiTheme="minorHAnsi" w:hAnsiTheme="minorHAnsi" w:cstheme="minorHAnsi"/>
                                <w:color w:val="1F4E79" w:themeColor="accent1" w:themeShade="80"/>
                                <w:sz w:val="22"/>
                                <w:szCs w:val="22"/>
                                <w:u w:val="single"/>
                              </w:rPr>
                              <w:t>regionemolise@cert.regione.molise.it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A6551E"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position:absolute;margin-left:312.45pt;margin-top:-.2pt;width:363.65pt;height:118.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" fillcolor="white [3201]" stroked="f" strokeweight=".5pt">
                <v:textbox>
                  <w:txbxContent>
                    <w:p w:rsidR="00FB5C91" w:rsidRPr="00104320" w:rsidRDefault="00FB5C91" w:rsidP="00FB5C91">
                      <w:pPr>
                        <w:jc w:val="right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104320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Alla REGIONE MOLISE</w:t>
                      </w:r>
                    </w:p>
                    <w:p w:rsidR="00FB5C91" w:rsidRPr="00104320" w:rsidRDefault="00FB5C91" w:rsidP="00FB5C91">
                      <w:pPr>
                        <w:jc w:val="right"/>
                        <w:rPr>
                          <w:rFonts w:asciiTheme="minorHAnsi" w:hAnsiTheme="minorHAnsi" w:cstheme="minorHAnsi"/>
                          <w:smallCaps/>
                          <w:sz w:val="22"/>
                          <w:szCs w:val="22"/>
                        </w:rPr>
                      </w:pPr>
                      <w:r w:rsidRPr="00104320">
                        <w:rPr>
                          <w:rFonts w:asciiTheme="minorHAnsi" w:hAnsiTheme="minorHAnsi" w:cstheme="minorHAnsi"/>
                          <w:smallCaps/>
                          <w:sz w:val="22"/>
                          <w:szCs w:val="22"/>
                        </w:rPr>
                        <w:t xml:space="preserve">Dipartimento Primo </w:t>
                      </w:r>
                      <w:r w:rsidR="00104320" w:rsidRPr="00104320">
                        <w:rPr>
                          <w:rFonts w:asciiTheme="minorHAnsi" w:hAnsiTheme="minorHAnsi" w:cstheme="minorHAnsi"/>
                          <w:smallCaps/>
                          <w:sz w:val="22"/>
                          <w:szCs w:val="22"/>
                        </w:rPr>
                        <w:t>d</w:t>
                      </w:r>
                      <w:r w:rsidRPr="00104320">
                        <w:rPr>
                          <w:rFonts w:asciiTheme="minorHAnsi" w:hAnsiTheme="minorHAnsi" w:cstheme="minorHAnsi"/>
                          <w:smallCaps/>
                          <w:sz w:val="22"/>
                          <w:szCs w:val="22"/>
                        </w:rPr>
                        <w:t>ella Giunta Regionale</w:t>
                      </w:r>
                    </w:p>
                    <w:p w:rsidR="00FB5C91" w:rsidRPr="00104320" w:rsidRDefault="00FB5C91" w:rsidP="00FB5C91">
                      <w:pPr>
                        <w:jc w:val="right"/>
                        <w:rPr>
                          <w:rFonts w:asciiTheme="minorHAnsi" w:hAnsiTheme="minorHAnsi" w:cstheme="minorHAnsi"/>
                          <w:iCs/>
                          <w:sz w:val="22"/>
                          <w:szCs w:val="22"/>
                        </w:rPr>
                      </w:pPr>
                      <w:r w:rsidRPr="00104320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Servizio </w:t>
                      </w:r>
                      <w:r w:rsidRPr="00104320">
                        <w:rPr>
                          <w:rFonts w:asciiTheme="minorHAnsi" w:hAnsiTheme="minorHAnsi" w:cstheme="minorHAnsi"/>
                          <w:iCs/>
                          <w:sz w:val="22"/>
                          <w:szCs w:val="22"/>
                        </w:rPr>
                        <w:t xml:space="preserve">“Competitività dei sistemi produttivi, </w:t>
                      </w:r>
                    </w:p>
                    <w:p w:rsidR="00FB5C91" w:rsidRPr="00104320" w:rsidRDefault="00FB5C91" w:rsidP="00FB5C91">
                      <w:pPr>
                        <w:jc w:val="right"/>
                        <w:rPr>
                          <w:rFonts w:asciiTheme="minorHAnsi" w:hAnsiTheme="minorHAnsi" w:cstheme="minorHAnsi"/>
                          <w:iCs/>
                          <w:sz w:val="22"/>
                          <w:szCs w:val="22"/>
                        </w:rPr>
                      </w:pPr>
                      <w:r w:rsidRPr="00104320">
                        <w:rPr>
                          <w:rFonts w:asciiTheme="minorHAnsi" w:hAnsiTheme="minorHAnsi" w:cstheme="minorHAnsi"/>
                          <w:iCs/>
                          <w:sz w:val="22"/>
                          <w:szCs w:val="22"/>
                        </w:rPr>
                        <w:t xml:space="preserve">sviluppo delle attività industriali, commerciali ed artigianali, </w:t>
                      </w:r>
                    </w:p>
                    <w:p w:rsidR="00FB5C91" w:rsidRPr="00104320" w:rsidRDefault="00FB5C91" w:rsidP="00FB5C91">
                      <w:pPr>
                        <w:jc w:val="right"/>
                        <w:rPr>
                          <w:rFonts w:asciiTheme="minorHAnsi" w:hAnsiTheme="minorHAnsi" w:cstheme="minorHAnsi"/>
                          <w:iCs/>
                          <w:sz w:val="22"/>
                          <w:szCs w:val="22"/>
                        </w:rPr>
                      </w:pPr>
                      <w:r w:rsidRPr="00104320">
                        <w:rPr>
                          <w:rFonts w:asciiTheme="minorHAnsi" w:hAnsiTheme="minorHAnsi" w:cstheme="minorHAnsi"/>
                          <w:iCs/>
                          <w:sz w:val="22"/>
                          <w:szCs w:val="22"/>
                        </w:rPr>
                        <w:t>politiche della concorrenza, internazionalizzazione delle imprese, cooperazione territoriale europea e marketing territoriale”</w:t>
                      </w:r>
                    </w:p>
                    <w:p w:rsidR="00FB5C91" w:rsidRPr="00104320" w:rsidRDefault="00FB5C91" w:rsidP="00674329">
                      <w:pPr>
                        <w:spacing w:before="120"/>
                        <w:jc w:val="right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104320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PEC: </w:t>
                      </w:r>
                      <w:r w:rsidRPr="00104320">
                        <w:rPr>
                          <w:rFonts w:asciiTheme="minorHAnsi" w:hAnsiTheme="minorHAnsi" w:cstheme="minorHAnsi"/>
                          <w:color w:val="1F4E79" w:themeColor="accent1" w:themeShade="80"/>
                          <w:sz w:val="22"/>
                          <w:szCs w:val="22"/>
                          <w:u w:val="single"/>
                        </w:rPr>
                        <w:t>regionemolise@cert.regione.molise.it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E9BCAFD" w14:textId="77777777" w:rsidR="00481376" w:rsidRDefault="00481376"/>
    <w:p w14:paraId="19C73C88" w14:textId="77777777" w:rsidR="004D4B63" w:rsidRDefault="004D4B63"/>
    <w:p w14:paraId="0B69E11C" w14:textId="77777777" w:rsidR="004D4B63" w:rsidRDefault="004D4B63"/>
    <w:p w14:paraId="77EDAF62" w14:textId="77777777" w:rsidR="004D4B63" w:rsidRDefault="004D4B63"/>
    <w:p w14:paraId="746E35FD" w14:textId="77777777" w:rsidR="004D4B63" w:rsidRDefault="004D4B63"/>
    <w:p w14:paraId="431A209F" w14:textId="77777777" w:rsidR="004D4B63" w:rsidRDefault="004D4B63"/>
    <w:p w14:paraId="5C625B63" w14:textId="77777777" w:rsidR="004D4B63" w:rsidRDefault="004D4B63"/>
    <w:p w14:paraId="4458C6D2" w14:textId="77777777" w:rsidR="00300222" w:rsidRDefault="00300222"/>
    <w:p w14:paraId="1CD048AC" w14:textId="77777777" w:rsidR="004D4B63" w:rsidRDefault="004D4B63"/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69"/>
      </w:tblGrid>
      <w:tr w:rsidR="00954B69" w:rsidRPr="00473BAF" w14:paraId="4DA96B52" w14:textId="77777777" w:rsidTr="009A5504">
        <w:trPr>
          <w:trHeight w:val="680"/>
          <w:jc w:val="center"/>
        </w:trPr>
        <w:tc>
          <w:tcPr>
            <w:tcW w:w="9569" w:type="dxa"/>
            <w:shd w:val="clear" w:color="auto" w:fill="C2D69B"/>
            <w:vAlign w:val="center"/>
          </w:tcPr>
          <w:p w14:paraId="7D80B4EA" w14:textId="77777777" w:rsidR="00954B69" w:rsidRDefault="00954B69" w:rsidP="00A91276">
            <w:pPr>
              <w:rPr>
                <w:rFonts w:ascii="Calibri" w:eastAsia="Arial Unicode MS" w:hAnsi="Calibri" w:cs="Times New Roman"/>
                <w:b/>
                <w:bCs/>
                <w:sz w:val="28"/>
              </w:rPr>
            </w:pPr>
            <w:r>
              <w:rPr>
                <w:rFonts w:ascii="Calibri" w:eastAsia="Arial Unicode MS" w:hAnsi="Calibri" w:cs="Times New Roman"/>
                <w:b/>
                <w:bCs/>
                <w:sz w:val="28"/>
              </w:rPr>
              <w:t>Titolo opera</w:t>
            </w:r>
            <w:r w:rsidR="006D6A38">
              <w:rPr>
                <w:rFonts w:ascii="Calibri" w:eastAsia="Arial Unicode MS" w:hAnsi="Calibri" w:cs="Times New Roman"/>
                <w:b/>
                <w:bCs/>
                <w:sz w:val="28"/>
              </w:rPr>
              <w:t xml:space="preserve">: </w:t>
            </w:r>
          </w:p>
        </w:tc>
      </w:tr>
      <w:tr w:rsidR="00F1285B" w:rsidRPr="00473BAF" w14:paraId="1068B894" w14:textId="77777777" w:rsidTr="009A5504">
        <w:trPr>
          <w:trHeight w:val="680"/>
          <w:jc w:val="center"/>
        </w:trPr>
        <w:tc>
          <w:tcPr>
            <w:tcW w:w="9569" w:type="dxa"/>
            <w:shd w:val="clear" w:color="auto" w:fill="C2D69B"/>
            <w:vAlign w:val="center"/>
          </w:tcPr>
          <w:p w14:paraId="7786FB6F" w14:textId="77777777" w:rsidR="00F1285B" w:rsidRPr="00473BAF" w:rsidRDefault="00954B69" w:rsidP="00A91276">
            <w:pPr>
              <w:rPr>
                <w:rFonts w:ascii="Calibri" w:eastAsia="Arial Unicode MS" w:hAnsi="Calibri" w:cs="Times New Roman"/>
                <w:bCs/>
              </w:rPr>
            </w:pPr>
            <w:r>
              <w:rPr>
                <w:rFonts w:ascii="Calibri" w:eastAsia="Arial Unicode MS" w:hAnsi="Calibri" w:cs="Times New Roman"/>
                <w:b/>
                <w:bCs/>
                <w:sz w:val="28"/>
              </w:rPr>
              <w:t>I</w:t>
            </w:r>
            <w:r w:rsidR="00F1285B" w:rsidRPr="00272537">
              <w:rPr>
                <w:rFonts w:ascii="Calibri" w:eastAsia="Arial Unicode MS" w:hAnsi="Calibri" w:cs="Times New Roman"/>
                <w:b/>
                <w:bCs/>
                <w:sz w:val="28"/>
              </w:rPr>
              <w:t xml:space="preserve">mpresa: </w:t>
            </w:r>
          </w:p>
        </w:tc>
      </w:tr>
    </w:tbl>
    <w:p w14:paraId="1C7DC4EF" w14:textId="77777777" w:rsidR="004D4B63" w:rsidRDefault="004D4B63"/>
    <w:p w14:paraId="1FF8BD06" w14:textId="77777777" w:rsidR="00300222" w:rsidRPr="004B50C4" w:rsidRDefault="00300222">
      <w:pPr>
        <w:rPr>
          <w:rFonts w:asciiTheme="minorHAnsi" w:hAnsiTheme="minorHAnsi" w:cstheme="minorHAnsi"/>
          <w:sz w:val="20"/>
          <w:szCs w:val="20"/>
        </w:rPr>
      </w:pPr>
    </w:p>
    <w:p w14:paraId="24784B80" w14:textId="77777777" w:rsidR="002A477D" w:rsidRPr="004B50C4" w:rsidRDefault="002A477D" w:rsidP="004B50C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B50C4">
        <w:rPr>
          <w:rFonts w:asciiTheme="minorHAnsi" w:hAnsiTheme="minorHAnsi" w:cstheme="minorHAnsi"/>
          <w:sz w:val="22"/>
          <w:szCs w:val="22"/>
        </w:rPr>
        <w:t xml:space="preserve">Il/La sottoscritto/a ___________________________________________________________________ nato/a </w:t>
      </w:r>
      <w:proofErr w:type="spellStart"/>
      <w:r w:rsidRPr="004B50C4">
        <w:rPr>
          <w:rFonts w:asciiTheme="minorHAnsi" w:hAnsiTheme="minorHAnsi" w:cstheme="minorHAnsi"/>
          <w:sz w:val="22"/>
          <w:szCs w:val="22"/>
        </w:rPr>
        <w:t>a</w:t>
      </w:r>
      <w:proofErr w:type="spellEnd"/>
      <w:r w:rsidRPr="004B50C4">
        <w:rPr>
          <w:rFonts w:asciiTheme="minorHAnsi" w:hAnsiTheme="minorHAnsi" w:cstheme="minorHAnsi"/>
          <w:sz w:val="22"/>
          <w:szCs w:val="22"/>
        </w:rPr>
        <w:t xml:space="preserve"> _____________________________________________ prov. _______ il _____________________</w:t>
      </w:r>
    </w:p>
    <w:p w14:paraId="35F52972" w14:textId="77777777" w:rsidR="00EF6F9C" w:rsidRPr="004B50C4" w:rsidRDefault="002A477D" w:rsidP="004B50C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B50C4">
        <w:rPr>
          <w:rFonts w:asciiTheme="minorHAnsi" w:hAnsiTheme="minorHAnsi" w:cstheme="minorHAnsi"/>
          <w:sz w:val="22"/>
          <w:szCs w:val="22"/>
        </w:rPr>
        <w:t>residente a _____</w:t>
      </w:r>
      <w:r w:rsidR="00071CCE" w:rsidRPr="004B50C4">
        <w:rPr>
          <w:rFonts w:asciiTheme="minorHAnsi" w:hAnsiTheme="minorHAnsi" w:cstheme="minorHAnsi"/>
          <w:sz w:val="22"/>
          <w:szCs w:val="22"/>
        </w:rPr>
        <w:t>__________________________</w:t>
      </w:r>
      <w:r w:rsidRPr="004B50C4">
        <w:rPr>
          <w:rFonts w:asciiTheme="minorHAnsi" w:hAnsiTheme="minorHAnsi" w:cstheme="minorHAnsi"/>
          <w:sz w:val="22"/>
          <w:szCs w:val="22"/>
        </w:rPr>
        <w:t>___________</w:t>
      </w:r>
      <w:r w:rsidR="001F673F" w:rsidRPr="004B50C4">
        <w:rPr>
          <w:rFonts w:asciiTheme="minorHAnsi" w:hAnsiTheme="minorHAnsi" w:cstheme="minorHAnsi"/>
          <w:sz w:val="22"/>
          <w:szCs w:val="22"/>
        </w:rPr>
        <w:t>____________</w:t>
      </w:r>
      <w:r w:rsidRPr="004B50C4">
        <w:rPr>
          <w:rFonts w:asciiTheme="minorHAnsi" w:hAnsiTheme="minorHAnsi" w:cstheme="minorHAnsi"/>
          <w:sz w:val="22"/>
          <w:szCs w:val="22"/>
        </w:rPr>
        <w:t>____________ prov. ______ in via _______________________</w:t>
      </w:r>
      <w:r w:rsidR="004B50C4" w:rsidRPr="004B50C4">
        <w:rPr>
          <w:rFonts w:asciiTheme="minorHAnsi" w:hAnsiTheme="minorHAnsi" w:cstheme="minorHAnsi"/>
          <w:sz w:val="22"/>
          <w:szCs w:val="22"/>
        </w:rPr>
        <w:t>___</w:t>
      </w:r>
      <w:r w:rsidR="001F673F" w:rsidRPr="004B50C4">
        <w:rPr>
          <w:rFonts w:asciiTheme="minorHAnsi" w:hAnsiTheme="minorHAnsi" w:cstheme="minorHAnsi"/>
          <w:sz w:val="22"/>
          <w:szCs w:val="22"/>
        </w:rPr>
        <w:t>___________________</w:t>
      </w:r>
      <w:r w:rsidRPr="004B50C4">
        <w:rPr>
          <w:rFonts w:asciiTheme="minorHAnsi" w:hAnsiTheme="minorHAnsi" w:cstheme="minorHAnsi"/>
          <w:sz w:val="22"/>
          <w:szCs w:val="22"/>
        </w:rPr>
        <w:t>___ n.____</w:t>
      </w:r>
      <w:r w:rsidR="001F673F" w:rsidRPr="004B50C4">
        <w:rPr>
          <w:rFonts w:asciiTheme="minorHAnsi" w:hAnsiTheme="minorHAnsi" w:cstheme="minorHAnsi"/>
          <w:sz w:val="22"/>
          <w:szCs w:val="22"/>
        </w:rPr>
        <w:t>___</w:t>
      </w:r>
      <w:r w:rsidRPr="004B50C4">
        <w:rPr>
          <w:rFonts w:asciiTheme="minorHAnsi" w:hAnsiTheme="minorHAnsi" w:cstheme="minorHAnsi"/>
          <w:sz w:val="22"/>
          <w:szCs w:val="22"/>
        </w:rPr>
        <w:t xml:space="preserve">_ </w:t>
      </w:r>
      <w:r w:rsidR="001F673F" w:rsidRPr="004B50C4">
        <w:rPr>
          <w:rFonts w:asciiTheme="minorHAnsi" w:hAnsiTheme="minorHAnsi" w:cstheme="minorHAnsi"/>
          <w:sz w:val="22"/>
          <w:szCs w:val="22"/>
        </w:rPr>
        <w:t xml:space="preserve">CAP </w:t>
      </w:r>
      <w:r w:rsidR="00733D08">
        <w:rPr>
          <w:rFonts w:asciiTheme="minorHAnsi" w:hAnsiTheme="minorHAnsi" w:cstheme="minorHAnsi"/>
          <w:sz w:val="22"/>
          <w:szCs w:val="22"/>
        </w:rPr>
        <w:t>_</w:t>
      </w:r>
      <w:r w:rsidR="001F673F" w:rsidRPr="004B50C4">
        <w:rPr>
          <w:rFonts w:asciiTheme="minorHAnsi" w:hAnsiTheme="minorHAnsi" w:cstheme="minorHAnsi"/>
          <w:sz w:val="22"/>
          <w:szCs w:val="22"/>
        </w:rPr>
        <w:t>____________________</w:t>
      </w:r>
    </w:p>
    <w:p w14:paraId="1943B9E2" w14:textId="77777777" w:rsidR="002A477D" w:rsidRDefault="002A477D" w:rsidP="004B50C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B50C4">
        <w:rPr>
          <w:rFonts w:asciiTheme="minorHAnsi" w:hAnsiTheme="minorHAnsi" w:cstheme="minorHAnsi"/>
          <w:sz w:val="22"/>
          <w:szCs w:val="22"/>
        </w:rPr>
        <w:t>C.F. ___________________________</w:t>
      </w:r>
      <w:r w:rsidR="00846615" w:rsidRPr="004B50C4">
        <w:rPr>
          <w:rFonts w:asciiTheme="minorHAnsi" w:hAnsiTheme="minorHAnsi" w:cstheme="minorHAnsi"/>
          <w:sz w:val="22"/>
          <w:szCs w:val="22"/>
        </w:rPr>
        <w:t>___</w:t>
      </w:r>
      <w:r w:rsidRPr="004B50C4">
        <w:rPr>
          <w:rFonts w:asciiTheme="minorHAnsi" w:hAnsiTheme="minorHAnsi" w:cstheme="minorHAnsi"/>
          <w:sz w:val="22"/>
          <w:szCs w:val="22"/>
        </w:rPr>
        <w:t>_ Documento di riconoscimento _________________________</w:t>
      </w:r>
      <w:r w:rsidR="004B50C4" w:rsidRPr="004B50C4">
        <w:rPr>
          <w:rFonts w:asciiTheme="minorHAnsi" w:hAnsiTheme="minorHAnsi" w:cstheme="minorHAnsi"/>
          <w:sz w:val="22"/>
          <w:szCs w:val="22"/>
        </w:rPr>
        <w:t>_</w:t>
      </w:r>
      <w:r w:rsidRPr="004B50C4">
        <w:rPr>
          <w:rFonts w:asciiTheme="minorHAnsi" w:hAnsiTheme="minorHAnsi" w:cstheme="minorHAnsi"/>
          <w:sz w:val="22"/>
          <w:szCs w:val="22"/>
        </w:rPr>
        <w:t>__ n. __________________________ rilasciato da _____________________________ il ________</w:t>
      </w:r>
      <w:r w:rsidR="004B50C4" w:rsidRPr="004B50C4">
        <w:rPr>
          <w:rFonts w:asciiTheme="minorHAnsi" w:hAnsiTheme="minorHAnsi" w:cstheme="minorHAnsi"/>
          <w:sz w:val="22"/>
          <w:szCs w:val="22"/>
        </w:rPr>
        <w:t>__</w:t>
      </w:r>
      <w:r w:rsidRPr="004B50C4">
        <w:rPr>
          <w:rFonts w:asciiTheme="minorHAnsi" w:hAnsiTheme="minorHAnsi" w:cstheme="minorHAnsi"/>
          <w:sz w:val="22"/>
          <w:szCs w:val="22"/>
        </w:rPr>
        <w:t>_________</w:t>
      </w:r>
    </w:p>
    <w:p w14:paraId="563EC0CF" w14:textId="77777777" w:rsidR="0072333B" w:rsidRDefault="00EF6F9C" w:rsidP="004B50C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</w:t>
      </w:r>
      <w:r w:rsidR="0072333B">
        <w:rPr>
          <w:rFonts w:asciiTheme="minorHAnsi" w:hAnsiTheme="minorHAnsi" w:cstheme="minorHAnsi"/>
          <w:sz w:val="22"/>
          <w:szCs w:val="22"/>
        </w:rPr>
        <w:t>n qualità di</w:t>
      </w:r>
      <w:r w:rsidR="00E3074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Rappresentante legale</w:t>
      </w:r>
      <w:r w:rsidR="0072333B">
        <w:rPr>
          <w:rFonts w:asciiTheme="minorHAnsi" w:hAnsiTheme="minorHAnsi" w:cstheme="minorHAnsi"/>
          <w:sz w:val="22"/>
          <w:szCs w:val="22"/>
        </w:rPr>
        <w:t xml:space="preserve"> dell’Impresa ________________________________</w:t>
      </w:r>
      <w:r>
        <w:rPr>
          <w:rFonts w:asciiTheme="minorHAnsi" w:hAnsiTheme="minorHAnsi" w:cstheme="minorHAnsi"/>
          <w:sz w:val="22"/>
          <w:szCs w:val="22"/>
        </w:rPr>
        <w:t>________________</w:t>
      </w:r>
      <w:r w:rsidR="009A5504">
        <w:rPr>
          <w:rFonts w:asciiTheme="minorHAnsi" w:hAnsiTheme="minorHAnsi" w:cstheme="minorHAnsi"/>
          <w:sz w:val="22"/>
          <w:szCs w:val="22"/>
        </w:rPr>
        <w:t>_</w:t>
      </w:r>
    </w:p>
    <w:p w14:paraId="46F7E17F" w14:textId="16B99CCE" w:rsidR="0061705F" w:rsidRPr="0081646F" w:rsidRDefault="00EF6F9C" w:rsidP="0081646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 in relazione all’articolo 18 del </w:t>
      </w:r>
      <w:r w:rsidR="009A5504">
        <w:rPr>
          <w:rFonts w:asciiTheme="minorHAnsi" w:hAnsiTheme="minorHAnsi" w:cstheme="minorHAnsi"/>
          <w:sz w:val="22"/>
          <w:szCs w:val="22"/>
        </w:rPr>
        <w:t>“</w:t>
      </w:r>
      <w:r w:rsidR="00E3074B">
        <w:rPr>
          <w:rFonts w:asciiTheme="minorHAnsi" w:hAnsiTheme="minorHAnsi" w:cstheme="minorHAnsi"/>
          <w:sz w:val="22"/>
          <w:szCs w:val="22"/>
        </w:rPr>
        <w:t>Bando</w:t>
      </w:r>
      <w:r w:rsidR="001A4AF7" w:rsidRPr="00880A83">
        <w:rPr>
          <w:rFonts w:asciiTheme="minorHAnsi" w:hAnsiTheme="minorHAnsi" w:cstheme="minorHAnsi"/>
          <w:sz w:val="22"/>
          <w:szCs w:val="22"/>
        </w:rPr>
        <w:t xml:space="preserve"> per il sostegno alla produzione di opere cinematografiche e audiovisive, realizzate da imprese operanti sul territorio nazionale, europeo</w:t>
      </w:r>
      <w:r w:rsidR="009A5504">
        <w:rPr>
          <w:rFonts w:asciiTheme="minorHAnsi" w:hAnsiTheme="minorHAnsi" w:cstheme="minorHAnsi"/>
          <w:sz w:val="22"/>
          <w:szCs w:val="22"/>
        </w:rPr>
        <w:t>”</w:t>
      </w:r>
      <w:r w:rsidR="00880A83">
        <w:rPr>
          <w:rFonts w:asciiTheme="minorHAnsi" w:hAnsiTheme="minorHAnsi" w:cstheme="minorHAnsi"/>
          <w:sz w:val="22"/>
          <w:szCs w:val="22"/>
        </w:rPr>
        <w:t xml:space="preserve"> e al</w:t>
      </w:r>
      <w:r w:rsidR="009A5504">
        <w:rPr>
          <w:rFonts w:asciiTheme="minorHAnsi" w:hAnsiTheme="minorHAnsi" w:cstheme="minorHAnsi"/>
          <w:sz w:val="22"/>
          <w:szCs w:val="22"/>
        </w:rPr>
        <w:t xml:space="preserve"> provvedimento concessivo – determinazione direttoriale n. </w:t>
      </w:r>
      <w:r w:rsidR="00880A83">
        <w:rPr>
          <w:rFonts w:asciiTheme="minorHAnsi" w:hAnsiTheme="minorHAnsi" w:cstheme="minorHAnsi"/>
          <w:sz w:val="22"/>
          <w:szCs w:val="22"/>
        </w:rPr>
        <w:t>_______________________</w:t>
      </w:r>
    </w:p>
    <w:p w14:paraId="2E929CE1" w14:textId="77777777" w:rsidR="002B1AC6" w:rsidRDefault="002B1AC6" w:rsidP="009F6A5D">
      <w:pPr>
        <w:spacing w:after="240"/>
        <w:jc w:val="center"/>
        <w:rPr>
          <w:rFonts w:asciiTheme="minorHAnsi" w:hAnsiTheme="minorHAnsi" w:cstheme="minorHAnsi"/>
          <w:b/>
          <w:szCs w:val="22"/>
        </w:rPr>
      </w:pPr>
      <w:r w:rsidRPr="00272537">
        <w:rPr>
          <w:rFonts w:asciiTheme="minorHAnsi" w:hAnsiTheme="minorHAnsi" w:cstheme="minorHAnsi"/>
          <w:b/>
          <w:szCs w:val="22"/>
        </w:rPr>
        <w:t>DICHIARA</w:t>
      </w:r>
    </w:p>
    <w:tbl>
      <w:tblPr>
        <w:tblW w:w="91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0"/>
        <w:gridCol w:w="3944"/>
      </w:tblGrid>
      <w:tr w:rsidR="00F1285B" w:rsidRPr="00D614AE" w14:paraId="2EF2E0CF" w14:textId="77777777" w:rsidTr="00BF55D9">
        <w:trPr>
          <w:trHeight w:val="794"/>
          <w:jc w:val="center"/>
        </w:trPr>
        <w:tc>
          <w:tcPr>
            <w:tcW w:w="5240" w:type="dxa"/>
            <w:shd w:val="clear" w:color="auto" w:fill="DEEAF6" w:themeFill="accent1" w:themeFillTint="33"/>
            <w:vAlign w:val="center"/>
          </w:tcPr>
          <w:p w14:paraId="4999321D" w14:textId="14338E60" w:rsidR="00F1285B" w:rsidRPr="00D614AE" w:rsidRDefault="00BF55D9" w:rsidP="00BF55D9">
            <w:pPr>
              <w:rPr>
                <w:rFonts w:ascii="Calibri" w:eastAsia="Arial Unicode MS" w:hAnsi="Calibri" w:cs="Times New Roman"/>
                <w:b/>
                <w:bCs/>
                <w:sz w:val="22"/>
                <w:szCs w:val="22"/>
              </w:rPr>
            </w:pPr>
            <w:r w:rsidRPr="00BF55D9">
              <w:rPr>
                <w:rFonts w:ascii="Calibri" w:eastAsia="Arial Unicode MS" w:hAnsi="Calibri" w:cs="Times New Roman"/>
                <w:b/>
                <w:bCs/>
                <w:szCs w:val="22"/>
              </w:rPr>
              <w:t>data di conclusione d</w:t>
            </w:r>
            <w:r w:rsidR="001E4B37">
              <w:rPr>
                <w:rFonts w:ascii="Calibri" w:eastAsia="Arial Unicode MS" w:hAnsi="Calibri" w:cs="Times New Roman"/>
                <w:b/>
                <w:bCs/>
                <w:szCs w:val="22"/>
              </w:rPr>
              <w:t>elle attività di progetto</w:t>
            </w:r>
            <w:r>
              <w:rPr>
                <w:rFonts w:ascii="Calibri" w:eastAsia="Arial Unicode MS" w:hAnsi="Calibri" w:cs="Times New Roman"/>
                <w:b/>
                <w:bCs/>
                <w:szCs w:val="22"/>
              </w:rPr>
              <w:t>:</w:t>
            </w:r>
          </w:p>
        </w:tc>
        <w:tc>
          <w:tcPr>
            <w:tcW w:w="3944" w:type="dxa"/>
            <w:shd w:val="clear" w:color="auto" w:fill="auto"/>
            <w:vAlign w:val="center"/>
          </w:tcPr>
          <w:p w14:paraId="15245C3A" w14:textId="77777777" w:rsidR="00F1285B" w:rsidRPr="00D614AE" w:rsidRDefault="00F1285B" w:rsidP="00A91276">
            <w:pPr>
              <w:rPr>
                <w:rFonts w:ascii="Calibri" w:eastAsia="Arial Unicode MS" w:hAnsi="Calibri" w:cs="Times New Roman"/>
                <w:sz w:val="22"/>
                <w:szCs w:val="22"/>
              </w:rPr>
            </w:pPr>
          </w:p>
        </w:tc>
      </w:tr>
    </w:tbl>
    <w:p w14:paraId="36A72078" w14:textId="77777777" w:rsidR="0072333B" w:rsidRDefault="0072333B" w:rsidP="00C45B97">
      <w:pPr>
        <w:spacing w:after="120"/>
        <w:jc w:val="both"/>
        <w:rPr>
          <w:rFonts w:asciiTheme="minorHAnsi" w:hAnsiTheme="minorHAnsi" w:cstheme="minorHAnsi"/>
          <w:szCs w:val="22"/>
        </w:rPr>
      </w:pPr>
    </w:p>
    <w:p w14:paraId="514FAFDE" w14:textId="0B977D18" w:rsidR="00AF1929" w:rsidRPr="001E4B37" w:rsidRDefault="008A1CAB" w:rsidP="001E4B37">
      <w:pPr>
        <w:spacing w:after="120"/>
        <w:jc w:val="both"/>
        <w:rPr>
          <w:rFonts w:asciiTheme="minorHAnsi" w:hAnsiTheme="minorHAnsi" w:cstheme="minorHAnsi"/>
          <w:szCs w:val="22"/>
        </w:rPr>
      </w:pPr>
      <w:r w:rsidRPr="001E4B37">
        <w:rPr>
          <w:rFonts w:asciiTheme="minorHAnsi" w:hAnsiTheme="minorHAnsi" w:cstheme="minorHAnsi"/>
          <w:szCs w:val="22"/>
        </w:rPr>
        <w:t>Si impegna a produrre entro</w:t>
      </w:r>
      <w:r w:rsidR="001E4B37" w:rsidRPr="001E4B37">
        <w:rPr>
          <w:rFonts w:asciiTheme="minorHAnsi" w:hAnsiTheme="minorHAnsi" w:cstheme="minorHAnsi"/>
          <w:szCs w:val="22"/>
        </w:rPr>
        <w:t xml:space="preserve"> 30 giorni dalla </w:t>
      </w:r>
      <w:r w:rsidR="001E4B37">
        <w:rPr>
          <w:rFonts w:asciiTheme="minorHAnsi" w:hAnsiTheme="minorHAnsi" w:cstheme="minorHAnsi"/>
          <w:szCs w:val="22"/>
        </w:rPr>
        <w:t xml:space="preserve">suindicata </w:t>
      </w:r>
      <w:r w:rsidR="001E4B37" w:rsidRPr="001E4B37">
        <w:rPr>
          <w:rFonts w:asciiTheme="minorHAnsi" w:hAnsiTheme="minorHAnsi" w:cstheme="minorHAnsi"/>
          <w:szCs w:val="22"/>
        </w:rPr>
        <w:t>data di conclusione delle attività</w:t>
      </w:r>
      <w:r w:rsidR="001E4B37">
        <w:rPr>
          <w:rFonts w:asciiTheme="minorHAnsi" w:hAnsiTheme="minorHAnsi" w:cstheme="minorHAnsi"/>
          <w:szCs w:val="22"/>
        </w:rPr>
        <w:t xml:space="preserve"> la documentazione di rendicontazione finale.</w:t>
      </w:r>
    </w:p>
    <w:p w14:paraId="32ECAA56" w14:textId="77777777" w:rsidR="00480F96" w:rsidRDefault="00480F96" w:rsidP="00C45B97">
      <w:pPr>
        <w:spacing w:after="120"/>
        <w:jc w:val="both"/>
        <w:rPr>
          <w:rFonts w:asciiTheme="minorHAnsi" w:hAnsiTheme="minorHAnsi" w:cstheme="minorHAnsi"/>
          <w:szCs w:val="22"/>
        </w:rPr>
      </w:pPr>
    </w:p>
    <w:p w14:paraId="3C4F7411" w14:textId="77777777" w:rsidR="0072333B" w:rsidRDefault="0072333B" w:rsidP="00C45B97">
      <w:pPr>
        <w:spacing w:after="120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Data: ___________________</w:t>
      </w:r>
    </w:p>
    <w:p w14:paraId="4F248D50" w14:textId="77777777" w:rsidR="0045719A" w:rsidRDefault="0072333B" w:rsidP="00EF6F9C">
      <w:pPr>
        <w:pBdr>
          <w:bottom w:val="single" w:sz="12" w:space="1" w:color="auto"/>
        </w:pBdr>
        <w:spacing w:after="120"/>
        <w:ind w:left="5954" w:hanging="1276"/>
        <w:jc w:val="center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F</w:t>
      </w:r>
      <w:r w:rsidR="0045719A">
        <w:rPr>
          <w:rFonts w:asciiTheme="minorHAnsi" w:hAnsiTheme="minorHAnsi" w:cstheme="minorHAnsi"/>
          <w:szCs w:val="22"/>
        </w:rPr>
        <w:t>irma</w:t>
      </w:r>
    </w:p>
    <w:p w14:paraId="74801133" w14:textId="7F902A63" w:rsidR="00EF6F9C" w:rsidRPr="0081646F" w:rsidRDefault="00EF6F9C" w:rsidP="0081646F">
      <w:pPr>
        <w:spacing w:after="120"/>
        <w:ind w:left="5954" w:hanging="1276"/>
        <w:jc w:val="center"/>
        <w:rPr>
          <w:rFonts w:asciiTheme="minorHAnsi" w:hAnsiTheme="minorHAnsi" w:cstheme="minorHAnsi"/>
          <w:szCs w:val="22"/>
        </w:rPr>
      </w:pPr>
      <w:r w:rsidRPr="00EF6F9C">
        <w:rPr>
          <w:rFonts w:asciiTheme="minorHAnsi" w:hAnsiTheme="minorHAnsi" w:cstheme="minorHAnsi"/>
          <w:sz w:val="18"/>
          <w:szCs w:val="18"/>
        </w:rPr>
        <w:t>(firma digitale o a</w:t>
      </w:r>
      <w:r>
        <w:rPr>
          <w:rFonts w:asciiTheme="minorHAnsi" w:hAnsiTheme="minorHAnsi" w:cstheme="minorHAnsi"/>
          <w:sz w:val="18"/>
          <w:szCs w:val="18"/>
        </w:rPr>
        <w:t>u</w:t>
      </w:r>
      <w:r w:rsidRPr="00EF6F9C">
        <w:rPr>
          <w:rFonts w:asciiTheme="minorHAnsi" w:hAnsiTheme="minorHAnsi" w:cstheme="minorHAnsi"/>
          <w:sz w:val="18"/>
          <w:szCs w:val="18"/>
        </w:rPr>
        <w:t>tografa</w:t>
      </w:r>
      <w:r>
        <w:rPr>
          <w:rFonts w:asciiTheme="minorHAnsi" w:hAnsiTheme="minorHAnsi" w:cstheme="minorHAnsi"/>
          <w:sz w:val="18"/>
          <w:szCs w:val="18"/>
        </w:rPr>
        <w:t xml:space="preserve"> con copia documento</w:t>
      </w:r>
      <w:r w:rsidR="00880A83">
        <w:rPr>
          <w:rFonts w:asciiTheme="minorHAnsi" w:hAnsiTheme="minorHAnsi" w:cstheme="minorHAnsi"/>
          <w:sz w:val="18"/>
          <w:szCs w:val="18"/>
        </w:rPr>
        <w:t xml:space="preserve"> d’</w:t>
      </w:r>
      <w:r>
        <w:rPr>
          <w:rFonts w:asciiTheme="minorHAnsi" w:hAnsiTheme="minorHAnsi" w:cstheme="minorHAnsi"/>
          <w:sz w:val="18"/>
          <w:szCs w:val="18"/>
        </w:rPr>
        <w:t>identità)</w:t>
      </w:r>
    </w:p>
    <w:sectPr w:rsidR="00EF6F9C" w:rsidRPr="0081646F" w:rsidSect="00B9015A">
      <w:headerReference w:type="default" r:id="rId8"/>
      <w:footerReference w:type="default" r:id="rId9"/>
      <w:pgSz w:w="11906" w:h="16838"/>
      <w:pgMar w:top="2381" w:right="1134" w:bottom="1134" w:left="1134" w:header="709" w:footer="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B3BE68" w14:textId="77777777" w:rsidR="00B9015A" w:rsidRDefault="00B9015A" w:rsidP="0022520E">
      <w:r>
        <w:separator/>
      </w:r>
    </w:p>
  </w:endnote>
  <w:endnote w:type="continuationSeparator" w:id="0">
    <w:p w14:paraId="15339C9C" w14:textId="77777777" w:rsidR="00B9015A" w:rsidRDefault="00B9015A" w:rsidP="00225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05236" w14:textId="77777777" w:rsidR="00672BB4" w:rsidRDefault="00672BB4" w:rsidP="00672BB4">
    <w:pPr>
      <w:tabs>
        <w:tab w:val="center" w:pos="4550"/>
        <w:tab w:val="left" w:pos="5818"/>
      </w:tabs>
      <w:ind w:right="260"/>
      <w:jc w:val="right"/>
      <w:rPr>
        <w:rFonts w:ascii="Calibri" w:hAnsi="Calibri"/>
        <w:color w:val="548DD4"/>
        <w:spacing w:val="60"/>
        <w:sz w:val="16"/>
        <w:szCs w:val="16"/>
      </w:rPr>
    </w:pPr>
  </w:p>
  <w:p w14:paraId="611E87E7" w14:textId="77777777" w:rsidR="00672BB4" w:rsidRDefault="00672BB4" w:rsidP="00672BB4">
    <w:pPr>
      <w:tabs>
        <w:tab w:val="center" w:pos="4550"/>
        <w:tab w:val="left" w:pos="5818"/>
      </w:tabs>
      <w:ind w:right="260"/>
      <w:jc w:val="right"/>
      <w:rPr>
        <w:rFonts w:ascii="Calibri" w:hAnsi="Calibri"/>
        <w:color w:val="548DD4"/>
        <w:spacing w:val="60"/>
        <w:sz w:val="16"/>
        <w:szCs w:val="16"/>
      </w:rPr>
    </w:pPr>
  </w:p>
  <w:p w14:paraId="6B50A226" w14:textId="77777777" w:rsidR="00672BB4" w:rsidRPr="00672BB4" w:rsidRDefault="00672BB4" w:rsidP="00672BB4">
    <w:pPr>
      <w:tabs>
        <w:tab w:val="center" w:pos="4550"/>
        <w:tab w:val="left" w:pos="5818"/>
      </w:tabs>
      <w:ind w:right="260"/>
      <w:jc w:val="right"/>
      <w:rPr>
        <w:rFonts w:ascii="Calibri" w:hAnsi="Calibri"/>
        <w:b/>
        <w:color w:val="0F243E"/>
        <w:sz w:val="16"/>
        <w:szCs w:val="16"/>
      </w:rPr>
    </w:pPr>
    <w:r w:rsidRPr="00672BB4">
      <w:rPr>
        <w:rFonts w:ascii="Calibri" w:hAnsi="Calibri"/>
        <w:b/>
        <w:color w:val="548DD4"/>
        <w:spacing w:val="60"/>
        <w:sz w:val="16"/>
        <w:szCs w:val="16"/>
      </w:rPr>
      <w:t>Pag.</w:t>
    </w:r>
    <w:r w:rsidRPr="00672BB4">
      <w:rPr>
        <w:rFonts w:ascii="Calibri" w:hAnsi="Calibri"/>
        <w:b/>
        <w:color w:val="548DD4"/>
        <w:sz w:val="16"/>
        <w:szCs w:val="16"/>
      </w:rPr>
      <w:t xml:space="preserve"> </w:t>
    </w:r>
    <w:r w:rsidRPr="00672BB4">
      <w:rPr>
        <w:rFonts w:ascii="Calibri" w:hAnsi="Calibri"/>
        <w:b/>
        <w:color w:val="17365D"/>
        <w:sz w:val="16"/>
        <w:szCs w:val="16"/>
      </w:rPr>
      <w:fldChar w:fldCharType="begin"/>
    </w:r>
    <w:r w:rsidRPr="00672BB4">
      <w:rPr>
        <w:rFonts w:ascii="Calibri" w:hAnsi="Calibri"/>
        <w:b/>
        <w:color w:val="17365D"/>
        <w:sz w:val="16"/>
        <w:szCs w:val="16"/>
      </w:rPr>
      <w:instrText>PAGE   \* MERGEFORMAT</w:instrText>
    </w:r>
    <w:r w:rsidRPr="00672BB4">
      <w:rPr>
        <w:rFonts w:ascii="Calibri" w:hAnsi="Calibri"/>
        <w:b/>
        <w:color w:val="17365D"/>
        <w:sz w:val="16"/>
        <w:szCs w:val="16"/>
      </w:rPr>
      <w:fldChar w:fldCharType="separate"/>
    </w:r>
    <w:r w:rsidR="003357DE">
      <w:rPr>
        <w:rFonts w:ascii="Calibri" w:hAnsi="Calibri"/>
        <w:b/>
        <w:noProof/>
        <w:color w:val="17365D"/>
        <w:sz w:val="16"/>
        <w:szCs w:val="16"/>
      </w:rPr>
      <w:t>1</w:t>
    </w:r>
    <w:r w:rsidRPr="00672BB4">
      <w:rPr>
        <w:rFonts w:ascii="Calibri" w:hAnsi="Calibri"/>
        <w:b/>
        <w:color w:val="17365D"/>
        <w:sz w:val="16"/>
        <w:szCs w:val="16"/>
      </w:rPr>
      <w:fldChar w:fldCharType="end"/>
    </w:r>
    <w:r w:rsidRPr="00672BB4">
      <w:rPr>
        <w:rFonts w:ascii="Calibri" w:hAnsi="Calibri"/>
        <w:b/>
        <w:color w:val="17365D"/>
        <w:sz w:val="16"/>
        <w:szCs w:val="16"/>
      </w:rPr>
      <w:t xml:space="preserve"> | </w:t>
    </w:r>
    <w:r w:rsidRPr="00672BB4">
      <w:rPr>
        <w:rFonts w:ascii="Calibri" w:hAnsi="Calibri"/>
        <w:b/>
        <w:color w:val="17365D"/>
        <w:sz w:val="16"/>
        <w:szCs w:val="16"/>
      </w:rPr>
      <w:fldChar w:fldCharType="begin"/>
    </w:r>
    <w:r w:rsidRPr="00672BB4">
      <w:rPr>
        <w:rFonts w:ascii="Calibri" w:hAnsi="Calibri"/>
        <w:b/>
        <w:color w:val="17365D"/>
        <w:sz w:val="16"/>
        <w:szCs w:val="16"/>
      </w:rPr>
      <w:instrText>NUMPAGES  \* Arabic  \* MERGEFORMAT</w:instrText>
    </w:r>
    <w:r w:rsidRPr="00672BB4">
      <w:rPr>
        <w:rFonts w:ascii="Calibri" w:hAnsi="Calibri"/>
        <w:b/>
        <w:color w:val="17365D"/>
        <w:sz w:val="16"/>
        <w:szCs w:val="16"/>
      </w:rPr>
      <w:fldChar w:fldCharType="separate"/>
    </w:r>
    <w:r w:rsidR="003357DE">
      <w:rPr>
        <w:rFonts w:ascii="Calibri" w:hAnsi="Calibri"/>
        <w:b/>
        <w:noProof/>
        <w:color w:val="17365D"/>
        <w:sz w:val="16"/>
        <w:szCs w:val="16"/>
      </w:rPr>
      <w:t>1</w:t>
    </w:r>
    <w:r w:rsidRPr="00672BB4">
      <w:rPr>
        <w:rFonts w:ascii="Calibri" w:hAnsi="Calibri"/>
        <w:b/>
        <w:color w:val="17365D"/>
        <w:sz w:val="16"/>
        <w:szCs w:val="16"/>
      </w:rPr>
      <w:fldChar w:fldCharType="end"/>
    </w:r>
  </w:p>
  <w:p w14:paraId="0F6987F7" w14:textId="77777777" w:rsidR="00672BB4" w:rsidRPr="00672BB4" w:rsidRDefault="00672BB4" w:rsidP="00672BB4">
    <w:pPr>
      <w:tabs>
        <w:tab w:val="center" w:pos="4819"/>
        <w:tab w:val="right" w:pos="9638"/>
      </w:tabs>
    </w:pPr>
  </w:p>
  <w:p w14:paraId="5E91C175" w14:textId="77777777" w:rsidR="00672BB4" w:rsidRDefault="00672BB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E81983" w14:textId="77777777" w:rsidR="00B9015A" w:rsidRDefault="00B9015A" w:rsidP="0022520E">
      <w:r>
        <w:separator/>
      </w:r>
    </w:p>
  </w:footnote>
  <w:footnote w:type="continuationSeparator" w:id="0">
    <w:p w14:paraId="1BCC6EF9" w14:textId="77777777" w:rsidR="00B9015A" w:rsidRDefault="00B9015A" w:rsidP="002252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D2067A" w14:textId="77777777" w:rsidR="0022520E" w:rsidRDefault="0022520E" w:rsidP="0022520E">
    <w:pPr>
      <w:pStyle w:val="Intestazione"/>
      <w:tabs>
        <w:tab w:val="clear" w:pos="4819"/>
        <w:tab w:val="clear" w:pos="9638"/>
      </w:tabs>
    </w:pPr>
    <w:r w:rsidRPr="004C64BA">
      <w:rPr>
        <w:noProof/>
      </w:rPr>
      <w:drawing>
        <wp:anchor distT="0" distB="0" distL="114300" distR="114300" simplePos="0" relativeHeight="251663360" behindDoc="0" locked="0" layoutInCell="1" allowOverlap="1" wp14:anchorId="7B734C9B" wp14:editId="114EC548">
          <wp:simplePos x="0" y="0"/>
          <wp:positionH relativeFrom="margin">
            <wp:posOffset>0</wp:posOffset>
          </wp:positionH>
          <wp:positionV relativeFrom="paragraph">
            <wp:posOffset>-193040</wp:posOffset>
          </wp:positionV>
          <wp:extent cx="699135" cy="791845"/>
          <wp:effectExtent l="0" t="0" r="5715" b="8255"/>
          <wp:wrapNone/>
          <wp:docPr id="17" name="Immagine 17" descr="https://encrypted-tbn3.gstatic.com/images?q=tbn:ANd9GcTYHE2PLL6ell2bWpz8LvqiV7wjknVJGVCbuo9i7WuRkQWDy0Ll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5" descr="https://encrypted-tbn3.gstatic.com/images?q=tbn:ANd9GcTYHE2PLL6ell2bWpz8LvqiV7wjknVJGVCbuo9i7WuRkQWDy0Ll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r:link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135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64BA">
      <w:rPr>
        <w:noProof/>
      </w:rPr>
      <w:drawing>
        <wp:anchor distT="0" distB="0" distL="114300" distR="114300" simplePos="0" relativeHeight="251667456" behindDoc="0" locked="0" layoutInCell="1" allowOverlap="1" wp14:anchorId="15F30F16" wp14:editId="28966DC0">
          <wp:simplePos x="0" y="0"/>
          <wp:positionH relativeFrom="margin">
            <wp:posOffset>2193290</wp:posOffset>
          </wp:positionH>
          <wp:positionV relativeFrom="paragraph">
            <wp:posOffset>-19050</wp:posOffset>
          </wp:positionV>
          <wp:extent cx="1727200" cy="443865"/>
          <wp:effectExtent l="0" t="0" r="6350" b="0"/>
          <wp:wrapNone/>
          <wp:docPr id="21" name="Immagine 2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5" descr="https://encrypted-tbn3.gstatic.com/images?q=tbn:ANd9GcTYHE2PLL6ell2bWpz8LvqiV7wjknVJGVCbuo9i7WuRkQWDy0Ll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2720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64BA">
      <w:rPr>
        <w:noProof/>
      </w:rPr>
      <w:drawing>
        <wp:anchor distT="0" distB="0" distL="114300" distR="114300" simplePos="0" relativeHeight="251665408" behindDoc="0" locked="0" layoutInCell="1" allowOverlap="1" wp14:anchorId="2DFD1F6A" wp14:editId="62AAF5FB">
          <wp:simplePos x="0" y="0"/>
          <wp:positionH relativeFrom="margin">
            <wp:posOffset>5379085</wp:posOffset>
          </wp:positionH>
          <wp:positionV relativeFrom="paragraph">
            <wp:posOffset>-193040</wp:posOffset>
          </wp:positionV>
          <wp:extent cx="741045" cy="791845"/>
          <wp:effectExtent l="0" t="0" r="0" b="8255"/>
          <wp:wrapNone/>
          <wp:docPr id="24" name="Immagine 24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5" descr="https://encrypted-tbn3.gstatic.com/images?q=tbn:ANd9GcTYHE2PLL6ell2bWpz8LvqiV7wjknVJGVCbuo9i7WuRkQWDy0Ll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A37C6"/>
    <w:multiLevelType w:val="hybridMultilevel"/>
    <w:tmpl w:val="87FAE308"/>
    <w:lvl w:ilvl="0" w:tplc="67D01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221E3"/>
    <w:multiLevelType w:val="hybridMultilevel"/>
    <w:tmpl w:val="8CFE6C68"/>
    <w:lvl w:ilvl="0" w:tplc="275A0B3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66445"/>
    <w:multiLevelType w:val="hybridMultilevel"/>
    <w:tmpl w:val="8E6684F4"/>
    <w:lvl w:ilvl="0" w:tplc="2C86551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34290"/>
    <w:multiLevelType w:val="hybridMultilevel"/>
    <w:tmpl w:val="7C2075D6"/>
    <w:lvl w:ilvl="0" w:tplc="0912599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F7BAF"/>
    <w:multiLevelType w:val="hybridMultilevel"/>
    <w:tmpl w:val="702CC544"/>
    <w:lvl w:ilvl="0" w:tplc="09125994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7C951A6"/>
    <w:multiLevelType w:val="hybridMultilevel"/>
    <w:tmpl w:val="2ECA6A3C"/>
    <w:lvl w:ilvl="0" w:tplc="04100015">
      <w:start w:val="1"/>
      <w:numFmt w:val="upperLetter"/>
      <w:lvlText w:val="%1."/>
      <w:lvlJc w:val="left"/>
      <w:pPr>
        <w:ind w:left="717" w:hanging="360"/>
      </w:pPr>
    </w:lvl>
    <w:lvl w:ilvl="1" w:tplc="FFFFFFFF">
      <w:start w:val="1"/>
      <w:numFmt w:val="lowerLetter"/>
      <w:lvlText w:val="%2)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3BCF257A"/>
    <w:multiLevelType w:val="hybridMultilevel"/>
    <w:tmpl w:val="FD5E857A"/>
    <w:lvl w:ilvl="0" w:tplc="0912599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77441F"/>
    <w:multiLevelType w:val="hybridMultilevel"/>
    <w:tmpl w:val="24147B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D5703F"/>
    <w:multiLevelType w:val="hybridMultilevel"/>
    <w:tmpl w:val="ED906DB4"/>
    <w:lvl w:ilvl="0" w:tplc="22E05064">
      <w:start w:val="1"/>
      <w:numFmt w:val="bullet"/>
      <w:lvlText w:val="-"/>
      <w:lvlJc w:val="left"/>
      <w:pPr>
        <w:ind w:left="717" w:hanging="360"/>
      </w:pPr>
      <w:rPr>
        <w:rFonts w:ascii="Times New Roman" w:hAnsi="Times New Roman" w:cs="Times New Roman" w:hint="default"/>
        <w:b w:val="0"/>
        <w:sz w:val="22"/>
      </w:rPr>
    </w:lvl>
    <w:lvl w:ilvl="1" w:tplc="FFFFFFFF">
      <w:start w:val="1"/>
      <w:numFmt w:val="lowerLetter"/>
      <w:lvlText w:val="%2)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4C1A58A3"/>
    <w:multiLevelType w:val="hybridMultilevel"/>
    <w:tmpl w:val="7C703CC6"/>
    <w:lvl w:ilvl="0" w:tplc="0912599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461F02"/>
    <w:multiLevelType w:val="hybridMultilevel"/>
    <w:tmpl w:val="D100AC4E"/>
    <w:lvl w:ilvl="0" w:tplc="BF7A350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121C93"/>
    <w:multiLevelType w:val="hybridMultilevel"/>
    <w:tmpl w:val="40600CD6"/>
    <w:lvl w:ilvl="0" w:tplc="B630CB2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DD2AB8"/>
    <w:multiLevelType w:val="hybridMultilevel"/>
    <w:tmpl w:val="13343326"/>
    <w:lvl w:ilvl="0" w:tplc="848A3B5E">
      <w:numFmt w:val="bullet"/>
      <w:lvlText w:val="•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523597">
    <w:abstractNumId w:val="12"/>
  </w:num>
  <w:num w:numId="2" w16cid:durableId="568268965">
    <w:abstractNumId w:val="9"/>
  </w:num>
  <w:num w:numId="3" w16cid:durableId="1973516965">
    <w:abstractNumId w:val="0"/>
  </w:num>
  <w:num w:numId="4" w16cid:durableId="1153184389">
    <w:abstractNumId w:val="6"/>
  </w:num>
  <w:num w:numId="5" w16cid:durableId="1779711863">
    <w:abstractNumId w:val="1"/>
  </w:num>
  <w:num w:numId="6" w16cid:durableId="1654331640">
    <w:abstractNumId w:val="3"/>
  </w:num>
  <w:num w:numId="7" w16cid:durableId="2108576887">
    <w:abstractNumId w:val="10"/>
  </w:num>
  <w:num w:numId="8" w16cid:durableId="1118135070">
    <w:abstractNumId w:val="4"/>
  </w:num>
  <w:num w:numId="9" w16cid:durableId="1397625852">
    <w:abstractNumId w:val="5"/>
  </w:num>
  <w:num w:numId="10" w16cid:durableId="223179574">
    <w:abstractNumId w:val="8"/>
  </w:num>
  <w:num w:numId="11" w16cid:durableId="1356924546">
    <w:abstractNumId w:val="7"/>
  </w:num>
  <w:num w:numId="12" w16cid:durableId="111285467">
    <w:abstractNumId w:val="11"/>
  </w:num>
  <w:num w:numId="13" w16cid:durableId="4316357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20E"/>
    <w:rsid w:val="00003B12"/>
    <w:rsid w:val="00041589"/>
    <w:rsid w:val="00046EC0"/>
    <w:rsid w:val="0006175F"/>
    <w:rsid w:val="00071CCE"/>
    <w:rsid w:val="00076EC3"/>
    <w:rsid w:val="000A7B47"/>
    <w:rsid w:val="00104320"/>
    <w:rsid w:val="001065F7"/>
    <w:rsid w:val="00111D6A"/>
    <w:rsid w:val="001328CE"/>
    <w:rsid w:val="00174428"/>
    <w:rsid w:val="001A4AF7"/>
    <w:rsid w:val="001B1631"/>
    <w:rsid w:val="001E4B37"/>
    <w:rsid w:val="001F673F"/>
    <w:rsid w:val="00200B08"/>
    <w:rsid w:val="002106A0"/>
    <w:rsid w:val="00222F67"/>
    <w:rsid w:val="0022520E"/>
    <w:rsid w:val="00245254"/>
    <w:rsid w:val="002570CB"/>
    <w:rsid w:val="002608C8"/>
    <w:rsid w:val="00272537"/>
    <w:rsid w:val="00272ED8"/>
    <w:rsid w:val="002769D9"/>
    <w:rsid w:val="00290428"/>
    <w:rsid w:val="002A1C1A"/>
    <w:rsid w:val="002A477D"/>
    <w:rsid w:val="002B1AC6"/>
    <w:rsid w:val="002C0586"/>
    <w:rsid w:val="002D6BDB"/>
    <w:rsid w:val="00300222"/>
    <w:rsid w:val="00305F5C"/>
    <w:rsid w:val="003246E9"/>
    <w:rsid w:val="003357DE"/>
    <w:rsid w:val="00362FD9"/>
    <w:rsid w:val="00370981"/>
    <w:rsid w:val="00395B73"/>
    <w:rsid w:val="003F360C"/>
    <w:rsid w:val="004211CD"/>
    <w:rsid w:val="00436355"/>
    <w:rsid w:val="0045719A"/>
    <w:rsid w:val="00461C4E"/>
    <w:rsid w:val="00473BAF"/>
    <w:rsid w:val="00480F96"/>
    <w:rsid w:val="00481376"/>
    <w:rsid w:val="00482FC8"/>
    <w:rsid w:val="00483DBE"/>
    <w:rsid w:val="004B1C43"/>
    <w:rsid w:val="004B50C4"/>
    <w:rsid w:val="004C0129"/>
    <w:rsid w:val="004D4B63"/>
    <w:rsid w:val="00513F97"/>
    <w:rsid w:val="00523105"/>
    <w:rsid w:val="00523FE3"/>
    <w:rsid w:val="00556947"/>
    <w:rsid w:val="00576709"/>
    <w:rsid w:val="005812D7"/>
    <w:rsid w:val="005A0B1F"/>
    <w:rsid w:val="005A743B"/>
    <w:rsid w:val="005B3673"/>
    <w:rsid w:val="005C1F73"/>
    <w:rsid w:val="005F7828"/>
    <w:rsid w:val="0061705F"/>
    <w:rsid w:val="00624922"/>
    <w:rsid w:val="0065018D"/>
    <w:rsid w:val="00664B95"/>
    <w:rsid w:val="00672BB4"/>
    <w:rsid w:val="00674329"/>
    <w:rsid w:val="00674901"/>
    <w:rsid w:val="00690BF4"/>
    <w:rsid w:val="006A08F4"/>
    <w:rsid w:val="006A5A54"/>
    <w:rsid w:val="006D6A38"/>
    <w:rsid w:val="00713B2F"/>
    <w:rsid w:val="0072333B"/>
    <w:rsid w:val="00733D08"/>
    <w:rsid w:val="00746A92"/>
    <w:rsid w:val="00767D78"/>
    <w:rsid w:val="007E1033"/>
    <w:rsid w:val="0081646F"/>
    <w:rsid w:val="008450F8"/>
    <w:rsid w:val="00846615"/>
    <w:rsid w:val="0085361D"/>
    <w:rsid w:val="00877799"/>
    <w:rsid w:val="00880A83"/>
    <w:rsid w:val="00892BBC"/>
    <w:rsid w:val="0089747E"/>
    <w:rsid w:val="008A1CAB"/>
    <w:rsid w:val="008B2B2B"/>
    <w:rsid w:val="008D4E4D"/>
    <w:rsid w:val="008D5B0B"/>
    <w:rsid w:val="009061C0"/>
    <w:rsid w:val="00954B69"/>
    <w:rsid w:val="00965E7E"/>
    <w:rsid w:val="00991377"/>
    <w:rsid w:val="009A5504"/>
    <w:rsid w:val="009B29F2"/>
    <w:rsid w:val="009C7DDB"/>
    <w:rsid w:val="009D3316"/>
    <w:rsid w:val="009F0054"/>
    <w:rsid w:val="009F6A5D"/>
    <w:rsid w:val="00A30055"/>
    <w:rsid w:val="00A50F59"/>
    <w:rsid w:val="00AB56C0"/>
    <w:rsid w:val="00AF1929"/>
    <w:rsid w:val="00B11F52"/>
    <w:rsid w:val="00B5531D"/>
    <w:rsid w:val="00B9015A"/>
    <w:rsid w:val="00BA7266"/>
    <w:rsid w:val="00BD0D76"/>
    <w:rsid w:val="00BD20DA"/>
    <w:rsid w:val="00BF07E3"/>
    <w:rsid w:val="00BF55D9"/>
    <w:rsid w:val="00C45B97"/>
    <w:rsid w:val="00C50AA5"/>
    <w:rsid w:val="00C51946"/>
    <w:rsid w:val="00C801D3"/>
    <w:rsid w:val="00CB5E70"/>
    <w:rsid w:val="00CD0F19"/>
    <w:rsid w:val="00CE3140"/>
    <w:rsid w:val="00D070EB"/>
    <w:rsid w:val="00D22E3C"/>
    <w:rsid w:val="00D614AE"/>
    <w:rsid w:val="00DB5405"/>
    <w:rsid w:val="00E301D7"/>
    <w:rsid w:val="00E3074B"/>
    <w:rsid w:val="00E37E89"/>
    <w:rsid w:val="00E574A6"/>
    <w:rsid w:val="00E60E39"/>
    <w:rsid w:val="00E84597"/>
    <w:rsid w:val="00EC09CA"/>
    <w:rsid w:val="00EE1889"/>
    <w:rsid w:val="00EF6F9C"/>
    <w:rsid w:val="00F0714E"/>
    <w:rsid w:val="00F1285B"/>
    <w:rsid w:val="00F44D5B"/>
    <w:rsid w:val="00F558BB"/>
    <w:rsid w:val="00FB5C91"/>
    <w:rsid w:val="00FC21A6"/>
    <w:rsid w:val="00FC30D0"/>
    <w:rsid w:val="00FC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01D744"/>
  <w15:chartTrackingRefBased/>
  <w15:docId w15:val="{3BFA81CD-D78C-4FB5-AC98-777E40A95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B3673"/>
    <w:rPr>
      <w:rFonts w:ascii="Arial" w:eastAsia="Times New Roman" w:hAnsi="Arial" w:cs="Arial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1A4AF7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2520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520E"/>
  </w:style>
  <w:style w:type="paragraph" w:styleId="Pidipagina">
    <w:name w:val="footer"/>
    <w:basedOn w:val="Normale"/>
    <w:link w:val="PidipaginaCarattere"/>
    <w:uiPriority w:val="99"/>
    <w:unhideWhenUsed/>
    <w:rsid w:val="0022520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520E"/>
  </w:style>
  <w:style w:type="character" w:styleId="Collegamentoipertestuale">
    <w:name w:val="Hyperlink"/>
    <w:basedOn w:val="Carpredefinitoparagrafo"/>
    <w:uiPriority w:val="99"/>
    <w:unhideWhenUsed/>
    <w:rsid w:val="00FB5C91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B1631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EE1889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Corpotesto">
    <w:name w:val="Body Text"/>
    <w:basedOn w:val="Normale"/>
    <w:link w:val="CorpotestoCarattere"/>
    <w:rsid w:val="005812D7"/>
    <w:pPr>
      <w:suppressAutoHyphens/>
      <w:spacing w:after="120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5812D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A4AF7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3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encrypted-tbn3.gstatic.com/images?q=tbn:ANd9GcTYHE2PLL6ell2bWpz8LvqiV7wjknVJGVCbuo9i7WuRkQWDy0Ll" TargetMode="External"/><Relationship Id="rId2" Type="http://schemas.openxmlformats.org/officeDocument/2006/relationships/image" Target="media/image1.jpeg"/><Relationship Id="rId1" Type="http://schemas.openxmlformats.org/officeDocument/2006/relationships/hyperlink" Target="https://www.google.it/imgres?imgurl=http://www.chimicionline.it/public//dinamico/225/governo.jpg&amp;imgrefurl=http://www.chimicionline.it/-La_bacheca-le_iniziative_per_favorire_l%E2%80%99ingresso_dei_giovani_nel_mondo_del_lavoro-225.php&amp;docid=Fpy-NB3fBOewkM&amp;tbnid=YGwHk9TdhzM1EM:&amp;w=439&amp;h=500&amp;ei=pVPrVICAHoj3O6ScgagG&amp;ved=0CAIQxiAwAA&amp;iact=" TargetMode="External"/><Relationship Id="rId5" Type="http://schemas.openxmlformats.org/officeDocument/2006/relationships/image" Target="media/image3.png"/><Relationship Id="rId4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BA2FF-796C-4ED9-910D-9F95821F9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Summer Dè</dc:creator>
  <cp:keywords/>
  <dc:description/>
  <cp:lastModifiedBy>Andrea Sammartino</cp:lastModifiedBy>
  <cp:revision>6</cp:revision>
  <cp:lastPrinted>2023-06-05T12:29:00Z</cp:lastPrinted>
  <dcterms:created xsi:type="dcterms:W3CDTF">2024-05-10T10:39:00Z</dcterms:created>
  <dcterms:modified xsi:type="dcterms:W3CDTF">2024-05-14T10:48:00Z</dcterms:modified>
</cp:coreProperties>
</file>