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C3C" w:rsidRPr="00B769F3" w:rsidRDefault="00376ED2" w:rsidP="00B769F3">
      <w:pPr>
        <w:spacing w:after="120"/>
        <w:jc w:val="right"/>
        <w:rPr>
          <w:sz w:val="24"/>
          <w:szCs w:val="24"/>
        </w:rPr>
      </w:pPr>
      <w:r>
        <w:rPr>
          <w:noProof/>
          <w:sz w:val="24"/>
          <w:szCs w:val="24"/>
          <w:lang w:eastAsia="it-IT"/>
        </w:rPr>
        <w:drawing>
          <wp:anchor distT="0" distB="0" distL="114300" distR="114300" simplePos="0" relativeHeight="251664384" behindDoc="0" locked="0" layoutInCell="1" allowOverlap="0">
            <wp:simplePos x="0" y="0"/>
            <wp:positionH relativeFrom="column">
              <wp:posOffset>3085465</wp:posOffset>
            </wp:positionH>
            <wp:positionV relativeFrom="paragraph">
              <wp:posOffset>66040</wp:posOffset>
            </wp:positionV>
            <wp:extent cx="705485" cy="802005"/>
            <wp:effectExtent l="19050" t="0" r="0" b="0"/>
            <wp:wrapSquare wrapText="bothSides"/>
            <wp:docPr id="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8" cstate="print"/>
                    <a:srcRect/>
                    <a:stretch>
                      <a:fillRect/>
                    </a:stretch>
                  </pic:blipFill>
                  <pic:spPr bwMode="auto">
                    <a:xfrm>
                      <a:off x="0" y="0"/>
                      <a:ext cx="705485" cy="802005"/>
                    </a:xfrm>
                    <a:prstGeom prst="rect">
                      <a:avLst/>
                    </a:prstGeom>
                    <a:noFill/>
                    <a:ln w="9525">
                      <a:noFill/>
                      <a:miter lim="800000"/>
                      <a:headEnd/>
                      <a:tailEnd/>
                    </a:ln>
                  </pic:spPr>
                </pic:pic>
              </a:graphicData>
            </a:graphic>
          </wp:anchor>
        </w:drawing>
      </w:r>
      <w:r>
        <w:rPr>
          <w:noProof/>
          <w:sz w:val="24"/>
          <w:szCs w:val="24"/>
          <w:lang w:eastAsia="it-IT"/>
        </w:rPr>
        <w:drawing>
          <wp:anchor distT="0" distB="0" distL="114300" distR="114300" simplePos="0" relativeHeight="251663360" behindDoc="0" locked="0" layoutInCell="1" allowOverlap="1">
            <wp:simplePos x="0" y="0"/>
            <wp:positionH relativeFrom="column">
              <wp:posOffset>213360</wp:posOffset>
            </wp:positionH>
            <wp:positionV relativeFrom="paragraph">
              <wp:posOffset>-89535</wp:posOffset>
            </wp:positionV>
            <wp:extent cx="1188085" cy="974725"/>
            <wp:effectExtent l="19050" t="0" r="0" b="0"/>
            <wp:wrapSquare wrapText="bothSides"/>
            <wp:docPr id="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9" cstate="print"/>
                    <a:srcRect/>
                    <a:stretch>
                      <a:fillRect/>
                    </a:stretch>
                  </pic:blipFill>
                  <pic:spPr bwMode="auto">
                    <a:xfrm>
                      <a:off x="0" y="0"/>
                      <a:ext cx="1188085" cy="974725"/>
                    </a:xfrm>
                    <a:prstGeom prst="rect">
                      <a:avLst/>
                    </a:prstGeom>
                    <a:noFill/>
                    <a:ln w="9525">
                      <a:noFill/>
                      <a:miter lim="800000"/>
                      <a:headEnd/>
                      <a:tailEnd/>
                    </a:ln>
                  </pic:spPr>
                </pic:pic>
              </a:graphicData>
            </a:graphic>
          </wp:anchor>
        </w:drawing>
      </w:r>
      <w:r>
        <w:rPr>
          <w:noProof/>
          <w:sz w:val="24"/>
          <w:szCs w:val="24"/>
          <w:lang w:eastAsia="it-IT"/>
        </w:rPr>
        <w:drawing>
          <wp:anchor distT="0" distB="0" distL="114300" distR="114300" simplePos="0" relativeHeight="251659264" behindDoc="0" locked="0" layoutInCell="1" allowOverlap="1">
            <wp:simplePos x="0" y="0"/>
            <wp:positionH relativeFrom="column">
              <wp:posOffset>1757045</wp:posOffset>
            </wp:positionH>
            <wp:positionV relativeFrom="paragraph">
              <wp:posOffset>57150</wp:posOffset>
            </wp:positionV>
            <wp:extent cx="713740" cy="828040"/>
            <wp:effectExtent l="19050" t="0" r="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713740" cy="828040"/>
                    </a:xfrm>
                    <a:prstGeom prst="rect">
                      <a:avLst/>
                    </a:prstGeom>
                    <a:noFill/>
                    <a:ln w="9525">
                      <a:noFill/>
                      <a:miter lim="800000"/>
                      <a:headEnd/>
                      <a:tailEnd/>
                    </a:ln>
                  </pic:spPr>
                </pic:pic>
              </a:graphicData>
            </a:graphic>
          </wp:anchor>
        </w:drawing>
      </w:r>
      <w:r>
        <w:rPr>
          <w:noProof/>
          <w:sz w:val="24"/>
          <w:szCs w:val="24"/>
          <w:lang w:eastAsia="it-IT"/>
        </w:rPr>
        <w:drawing>
          <wp:anchor distT="0" distB="0" distL="114300" distR="114300" simplePos="0" relativeHeight="251662336" behindDoc="0" locked="0" layoutInCell="1" allowOverlap="1">
            <wp:simplePos x="0" y="0"/>
            <wp:positionH relativeFrom="column">
              <wp:posOffset>4241800</wp:posOffset>
            </wp:positionH>
            <wp:positionV relativeFrom="paragraph">
              <wp:posOffset>247015</wp:posOffset>
            </wp:positionV>
            <wp:extent cx="1330960" cy="387985"/>
            <wp:effectExtent l="19050" t="0" r="2540" b="0"/>
            <wp:wrapSquare wrapText="bothSides"/>
            <wp:docPr id="1" name="Immagine 0" descr="SI-Moli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olis_logo.jpg"/>
                    <pic:cNvPicPr/>
                  </pic:nvPicPr>
                  <pic:blipFill>
                    <a:blip r:embed="rId11" cstate="print"/>
                    <a:stretch>
                      <a:fillRect/>
                    </a:stretch>
                  </pic:blipFill>
                  <pic:spPr>
                    <a:xfrm>
                      <a:off x="0" y="0"/>
                      <a:ext cx="1330960" cy="387985"/>
                    </a:xfrm>
                    <a:prstGeom prst="rect">
                      <a:avLst/>
                    </a:prstGeom>
                  </pic:spPr>
                </pic:pic>
              </a:graphicData>
            </a:graphic>
          </wp:anchor>
        </w:drawing>
      </w:r>
    </w:p>
    <w:p w:rsidR="003A3C3C" w:rsidRDefault="003A3C3C" w:rsidP="003A3C3C">
      <w:pPr>
        <w:spacing w:after="120"/>
        <w:rPr>
          <w:rFonts w:cs="Garamond-Bold"/>
          <w:b/>
          <w:bCs/>
          <w:sz w:val="28"/>
          <w:szCs w:val="28"/>
        </w:rPr>
      </w:pPr>
    </w:p>
    <w:p w:rsidR="003A3C3C" w:rsidRDefault="003A3C3C" w:rsidP="00AC3A41">
      <w:pPr>
        <w:spacing w:after="120"/>
        <w:jc w:val="center"/>
        <w:rPr>
          <w:rFonts w:cs="Garamond-Bold"/>
          <w:b/>
          <w:bCs/>
          <w:sz w:val="28"/>
          <w:szCs w:val="28"/>
        </w:rPr>
      </w:pPr>
    </w:p>
    <w:p w:rsidR="005B65E0" w:rsidRDefault="005B65E0" w:rsidP="00AC3A41">
      <w:pPr>
        <w:spacing w:after="120"/>
        <w:jc w:val="center"/>
        <w:rPr>
          <w:rFonts w:cs="Garamond-Bold"/>
          <w:b/>
          <w:bCs/>
          <w:sz w:val="28"/>
          <w:szCs w:val="28"/>
        </w:rPr>
      </w:pPr>
    </w:p>
    <w:p w:rsidR="00EF7F74" w:rsidRDefault="00376ED2" w:rsidP="00AC3A41">
      <w:pPr>
        <w:spacing w:after="120"/>
        <w:jc w:val="center"/>
        <w:rPr>
          <w:rFonts w:cs="Garamond-Bold"/>
          <w:b/>
          <w:bCs/>
          <w:sz w:val="28"/>
          <w:szCs w:val="28"/>
        </w:rPr>
      </w:pPr>
      <w:r>
        <w:rPr>
          <w:rFonts w:cs="Garamond-Bold"/>
          <w:b/>
          <w:bCs/>
          <w:noProof/>
          <w:sz w:val="28"/>
          <w:szCs w:val="28"/>
          <w:lang w:eastAsia="it-IT"/>
        </w:rPr>
        <w:drawing>
          <wp:inline distT="0" distB="0" distL="0" distR="0">
            <wp:extent cx="933450" cy="923925"/>
            <wp:effectExtent l="19050" t="0" r="0" b="0"/>
            <wp:docPr id="5" name="Immagine 1" descr="C:\Users\smignogna.SVITMOLISE\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mignogna.SVITMOLISE\Desktop\untitled.png"/>
                    <pic:cNvPicPr>
                      <a:picLocks noChangeAspect="1" noChangeArrowheads="1"/>
                    </pic:cNvPicPr>
                  </pic:nvPicPr>
                  <pic:blipFill>
                    <a:blip r:embed="rId12" cstate="print"/>
                    <a:srcRect/>
                    <a:stretch>
                      <a:fillRect/>
                    </a:stretch>
                  </pic:blipFill>
                  <pic:spPr bwMode="auto">
                    <a:xfrm>
                      <a:off x="0" y="0"/>
                      <a:ext cx="933450" cy="923925"/>
                    </a:xfrm>
                    <a:prstGeom prst="rect">
                      <a:avLst/>
                    </a:prstGeom>
                    <a:noFill/>
                    <a:ln w="9525">
                      <a:noFill/>
                      <a:miter lim="800000"/>
                      <a:headEnd/>
                      <a:tailEnd/>
                    </a:ln>
                  </pic:spPr>
                </pic:pic>
              </a:graphicData>
            </a:graphic>
          </wp:inline>
        </w:drawing>
      </w:r>
    </w:p>
    <w:p w:rsidR="00EF7F74" w:rsidRDefault="00EF7F74" w:rsidP="00AC3A41">
      <w:pPr>
        <w:spacing w:after="120"/>
        <w:jc w:val="center"/>
        <w:rPr>
          <w:rFonts w:cs="Garamond-Bold"/>
          <w:b/>
          <w:bCs/>
          <w:sz w:val="28"/>
          <w:szCs w:val="28"/>
        </w:rPr>
      </w:pPr>
    </w:p>
    <w:p w:rsidR="00EF7F74" w:rsidRDefault="00EF7F74" w:rsidP="00AC3A41">
      <w:pPr>
        <w:spacing w:after="120"/>
        <w:jc w:val="center"/>
        <w:rPr>
          <w:rFonts w:cs="Garamond-Bold"/>
          <w:b/>
          <w:bCs/>
          <w:sz w:val="28"/>
          <w:szCs w:val="28"/>
        </w:rPr>
      </w:pPr>
    </w:p>
    <w:p w:rsidR="00C63DCF" w:rsidRPr="00290B42" w:rsidRDefault="00B769F3" w:rsidP="00AC3A41">
      <w:pPr>
        <w:spacing w:after="120"/>
        <w:jc w:val="center"/>
        <w:rPr>
          <w:sz w:val="24"/>
          <w:szCs w:val="24"/>
        </w:rPr>
      </w:pPr>
      <w:r>
        <w:rPr>
          <w:rFonts w:cs="Garamond-Bold"/>
          <w:b/>
          <w:bCs/>
          <w:sz w:val="28"/>
          <w:szCs w:val="28"/>
        </w:rPr>
        <w:t>POR FESR FSE MOLISE 2014/2020</w:t>
      </w:r>
    </w:p>
    <w:p w:rsidR="00B769F3" w:rsidRPr="00840489" w:rsidRDefault="00B769F3" w:rsidP="00B769F3">
      <w:pPr>
        <w:spacing w:after="120"/>
        <w:jc w:val="center"/>
        <w:rPr>
          <w:rFonts w:cs="Garamond-Bold"/>
          <w:b/>
          <w:bCs/>
          <w:sz w:val="28"/>
          <w:szCs w:val="28"/>
        </w:rPr>
      </w:pPr>
      <w:r w:rsidRPr="00840489">
        <w:rPr>
          <w:rFonts w:cs="Garamond-Bold"/>
          <w:b/>
          <w:bCs/>
          <w:sz w:val="28"/>
          <w:szCs w:val="28"/>
        </w:rPr>
        <w:t>ASSE 1 – RICERCA, SVILUPPO TECNOLOGICO E INNOVAZIONE</w:t>
      </w:r>
    </w:p>
    <w:p w:rsidR="00C63DCF" w:rsidRPr="00AD09EF" w:rsidRDefault="00B769F3" w:rsidP="00B769F3">
      <w:pPr>
        <w:spacing w:after="120"/>
        <w:jc w:val="center"/>
        <w:rPr>
          <w:sz w:val="24"/>
          <w:szCs w:val="24"/>
        </w:rPr>
      </w:pPr>
      <w:r>
        <w:rPr>
          <w:rFonts w:cs="Garamond-Bold"/>
          <w:b/>
          <w:bCs/>
          <w:sz w:val="28"/>
          <w:szCs w:val="28"/>
        </w:rPr>
        <w:t>Azione 1.3</w:t>
      </w:r>
      <w:r w:rsidRPr="00840489">
        <w:rPr>
          <w:rFonts w:cs="Garamond-Bold"/>
          <w:b/>
          <w:bCs/>
          <w:sz w:val="28"/>
          <w:szCs w:val="28"/>
        </w:rPr>
        <w:t xml:space="preserve">.1 – “Sostegno </w:t>
      </w:r>
      <w:r>
        <w:rPr>
          <w:rFonts w:cs="Garamond-Bold"/>
          <w:b/>
          <w:bCs/>
          <w:sz w:val="28"/>
          <w:szCs w:val="28"/>
        </w:rPr>
        <w:t>alla creazione ed al consolidamento di start up innovative ad alta intensità di applicazione di conoscenza e alle iniziative di spin-off della ricerca</w:t>
      </w:r>
      <w:r w:rsidRPr="00840489">
        <w:rPr>
          <w:rFonts w:cs="Garamond-Bold"/>
          <w:b/>
          <w:bCs/>
          <w:sz w:val="28"/>
          <w:szCs w:val="28"/>
        </w:rPr>
        <w:t>”.</w:t>
      </w:r>
    </w:p>
    <w:p w:rsidR="00C63DCF" w:rsidRDefault="00C63DCF" w:rsidP="00AC3A41">
      <w:pPr>
        <w:spacing w:after="120"/>
        <w:jc w:val="center"/>
        <w:rPr>
          <w:sz w:val="24"/>
          <w:szCs w:val="24"/>
        </w:rPr>
      </w:pPr>
    </w:p>
    <w:p w:rsidR="00C63DCF" w:rsidRDefault="00C63DCF" w:rsidP="00AC3A41">
      <w:pPr>
        <w:spacing w:after="120"/>
        <w:jc w:val="center"/>
        <w:rPr>
          <w:sz w:val="24"/>
          <w:szCs w:val="24"/>
        </w:rPr>
      </w:pPr>
    </w:p>
    <w:p w:rsidR="00C63DCF" w:rsidRDefault="00C63DCF" w:rsidP="00AC3A41">
      <w:pPr>
        <w:spacing w:after="120"/>
        <w:jc w:val="center"/>
        <w:rPr>
          <w:sz w:val="24"/>
          <w:szCs w:val="24"/>
        </w:rPr>
      </w:pPr>
    </w:p>
    <w:p w:rsidR="00C63DCF" w:rsidRPr="00290B42" w:rsidRDefault="00290B42" w:rsidP="00AC3A41">
      <w:pPr>
        <w:spacing w:after="120"/>
        <w:jc w:val="center"/>
        <w:rPr>
          <w:sz w:val="24"/>
          <w:szCs w:val="24"/>
        </w:rPr>
      </w:pPr>
      <w:r w:rsidRPr="00290B42">
        <w:rPr>
          <w:rFonts w:cs="Garamond-Bold"/>
          <w:b/>
          <w:bCs/>
          <w:sz w:val="32"/>
          <w:szCs w:val="32"/>
        </w:rPr>
        <w:t>AVVISO</w:t>
      </w:r>
    </w:p>
    <w:p w:rsidR="00C63DCF" w:rsidRDefault="00376ED2" w:rsidP="00AC3A41">
      <w:pPr>
        <w:spacing w:after="120"/>
        <w:jc w:val="center"/>
        <w:rPr>
          <w:rFonts w:cs="Garamond-Bold"/>
          <w:b/>
          <w:bCs/>
          <w:sz w:val="32"/>
          <w:szCs w:val="32"/>
        </w:rPr>
      </w:pPr>
      <w:r>
        <w:rPr>
          <w:rFonts w:cs="Garamond-Bold"/>
          <w:b/>
          <w:bCs/>
          <w:sz w:val="32"/>
          <w:szCs w:val="32"/>
        </w:rPr>
        <w:t>"HIGH TECH BUSINESS"</w:t>
      </w:r>
    </w:p>
    <w:p w:rsidR="00CC58C4" w:rsidRDefault="00CC58C4" w:rsidP="00AC3A41">
      <w:pPr>
        <w:spacing w:after="120"/>
        <w:jc w:val="center"/>
        <w:rPr>
          <w:rFonts w:cs="Garamond-Bold"/>
          <w:b/>
          <w:bCs/>
          <w:sz w:val="32"/>
          <w:szCs w:val="32"/>
        </w:rPr>
      </w:pPr>
    </w:p>
    <w:p w:rsidR="009D180F" w:rsidRPr="00750175" w:rsidRDefault="002C7855" w:rsidP="0074485D">
      <w:pPr>
        <w:spacing w:after="120"/>
        <w:jc w:val="center"/>
        <w:rPr>
          <w:rFonts w:cs="Garamond-Bold"/>
          <w:b/>
          <w:bCs/>
          <w:sz w:val="28"/>
          <w:szCs w:val="28"/>
        </w:rPr>
      </w:pPr>
      <w:r w:rsidRPr="00750175">
        <w:rPr>
          <w:rFonts w:cs="Garamond-Bold"/>
          <w:b/>
          <w:bCs/>
          <w:sz w:val="28"/>
          <w:szCs w:val="28"/>
        </w:rPr>
        <w:t xml:space="preserve">RICHIESTA </w:t>
      </w:r>
      <w:r w:rsidR="00F70719" w:rsidRPr="00750175">
        <w:rPr>
          <w:rFonts w:cs="Garamond-Bold"/>
          <w:b/>
          <w:bCs/>
          <w:sz w:val="28"/>
          <w:szCs w:val="28"/>
        </w:rPr>
        <w:t>VARIAZIONE COMPAGINE SOCIALE</w:t>
      </w:r>
    </w:p>
    <w:p w:rsidR="008354BA" w:rsidRDefault="008354BA">
      <w:pPr>
        <w:rPr>
          <w:rFonts w:cs="Garamond-Bold"/>
          <w:b/>
          <w:bCs/>
          <w:sz w:val="32"/>
          <w:szCs w:val="32"/>
        </w:rPr>
      </w:pPr>
      <w:r>
        <w:rPr>
          <w:rFonts w:cs="Garamond-Bold"/>
          <w:b/>
          <w:bCs/>
          <w:sz w:val="32"/>
          <w:szCs w:val="32"/>
        </w:rPr>
        <w:br w:type="page"/>
      </w:r>
    </w:p>
    <w:p w:rsidR="00F6723C" w:rsidRPr="00F6723C" w:rsidRDefault="00F6723C" w:rsidP="00691C01">
      <w:pPr>
        <w:autoSpaceDE w:val="0"/>
        <w:autoSpaceDN w:val="0"/>
        <w:adjustRightInd w:val="0"/>
        <w:spacing w:after="0" w:line="240" w:lineRule="auto"/>
        <w:ind w:left="568" w:hanging="284"/>
        <w:jc w:val="center"/>
        <w:rPr>
          <w:rFonts w:cs="Arial"/>
          <w:bCs/>
          <w:smallCaps/>
          <w:sz w:val="32"/>
        </w:rPr>
      </w:pPr>
      <w:r w:rsidRPr="00F6723C">
        <w:rPr>
          <w:rFonts w:cs="Arial"/>
          <w:bCs/>
          <w:smallCaps/>
          <w:sz w:val="32"/>
        </w:rPr>
        <w:lastRenderedPageBreak/>
        <w:t xml:space="preserve">DICHIARAZIONE SOSTITUTIVA DELL’ATTO </w:t>
      </w:r>
      <w:proofErr w:type="spellStart"/>
      <w:r w:rsidRPr="00F6723C">
        <w:rPr>
          <w:rFonts w:cs="Arial"/>
          <w:bCs/>
          <w:smallCaps/>
          <w:sz w:val="32"/>
        </w:rPr>
        <w:t>DI</w:t>
      </w:r>
      <w:proofErr w:type="spellEnd"/>
      <w:r w:rsidRPr="00F6723C">
        <w:rPr>
          <w:rFonts w:cs="Arial"/>
          <w:bCs/>
          <w:smallCaps/>
          <w:sz w:val="32"/>
        </w:rPr>
        <w:t xml:space="preserve"> NOTORIETÀ</w:t>
      </w:r>
    </w:p>
    <w:p w:rsidR="008354BA" w:rsidRDefault="00F6723C" w:rsidP="00691C01">
      <w:pPr>
        <w:autoSpaceDE w:val="0"/>
        <w:autoSpaceDN w:val="0"/>
        <w:adjustRightInd w:val="0"/>
        <w:spacing w:after="0" w:line="240" w:lineRule="auto"/>
        <w:ind w:left="568" w:hanging="284"/>
        <w:jc w:val="center"/>
        <w:rPr>
          <w:rFonts w:cs="Arial"/>
          <w:bCs/>
          <w:smallCaps/>
          <w:sz w:val="32"/>
        </w:rPr>
      </w:pPr>
      <w:r w:rsidRPr="00F6723C">
        <w:rPr>
          <w:rFonts w:cs="Arial"/>
          <w:bCs/>
          <w:smallCaps/>
          <w:sz w:val="32"/>
        </w:rPr>
        <w:t>ai sensi degli articoli 46 e 47 del DPR 28/12/2000 n. 445</w:t>
      </w:r>
    </w:p>
    <w:p w:rsidR="007E14DF" w:rsidRPr="00F6723C" w:rsidRDefault="007E14DF" w:rsidP="00691C01">
      <w:pPr>
        <w:autoSpaceDE w:val="0"/>
        <w:autoSpaceDN w:val="0"/>
        <w:adjustRightInd w:val="0"/>
        <w:spacing w:after="0" w:line="240" w:lineRule="auto"/>
        <w:ind w:left="568" w:hanging="284"/>
        <w:jc w:val="center"/>
      </w:pPr>
    </w:p>
    <w:p w:rsidR="008354BA" w:rsidRDefault="008354BA" w:rsidP="00691C01">
      <w:pPr>
        <w:spacing w:after="0" w:line="240" w:lineRule="auto"/>
        <w:jc w:val="both"/>
        <w:rPr>
          <w:rFonts w:cs="Arial"/>
        </w:rPr>
      </w:pPr>
      <w:r w:rsidRPr="00A72045">
        <w:rPr>
          <w:rFonts w:cs="Arial"/>
        </w:rPr>
        <w:t xml:space="preserve">Il/La sottoscritto/a ______________________________ nato/a a _____________________________ prov. _____ il ___________________ </w:t>
      </w:r>
      <w:r w:rsidRPr="00464742">
        <w:rPr>
          <w:rFonts w:cs="Arial"/>
        </w:rPr>
        <w:t xml:space="preserve">(Documento di riconoscimento _________________ n. ________________ rilasciato da __________________ il _______________) </w:t>
      </w:r>
      <w:r w:rsidRPr="00A72045">
        <w:rPr>
          <w:rFonts w:cs="Arial"/>
        </w:rPr>
        <w:t>residente a ________________________ prov. ______ in via_________________________________ n._________ C.F. ______________________ in qualità di Legale Rappresentante della società _________________________________________ con sede legale in _____________________ prov. _____ via_________________________________ n._________, telefono _____________________, indirizzo di posta elettronica ______________________________________,</w:t>
      </w:r>
      <w:r w:rsidRPr="00DA5054">
        <w:rPr>
          <w:rFonts w:cs="Arial"/>
        </w:rPr>
        <w:t xml:space="preserve"> indirizzo di Posta Elettronica Certificata (PEC) _____________________________;</w:t>
      </w:r>
      <w:r>
        <w:rPr>
          <w:rFonts w:cs="Arial"/>
        </w:rPr>
        <w:t xml:space="preserve"> </w:t>
      </w:r>
      <w:r w:rsidRPr="005304EE">
        <w:rPr>
          <w:rFonts w:cs="Arial"/>
        </w:rPr>
        <w:t>in relazione al progetto cofinanziato dal POR FESR FSE Molise 2014/2020 - Azione 1.3.1 – “Sostegno alla creazione ed al consolidamento di start up innovative ad alta intensità di applicazione di conoscenza e alle iniziative di spin-off della ricerca” - Avviso High Tech Business - ammesso alle agevolazioni con Determina Dirigenziale. n. _________ del_______________, a cui è stato assegnato il CUP _____________________</w:t>
      </w:r>
      <w:r>
        <w:rPr>
          <w:rFonts w:cs="Arial"/>
        </w:rPr>
        <w:t>;</w:t>
      </w:r>
      <w:r w:rsidR="007D62AC">
        <w:rPr>
          <w:rFonts w:cs="Arial"/>
        </w:rPr>
        <w:t xml:space="preserve"> </w:t>
      </w:r>
    </w:p>
    <w:p w:rsidR="007D62AC" w:rsidRDefault="007D62AC" w:rsidP="00691C01">
      <w:pPr>
        <w:spacing w:after="0" w:line="240" w:lineRule="auto"/>
        <w:jc w:val="both"/>
        <w:rPr>
          <w:rFonts w:cs="Arial"/>
        </w:rPr>
      </w:pPr>
      <w:r w:rsidRPr="009B48C5">
        <w:rPr>
          <w:rFonts w:cs="Arial"/>
        </w:rPr>
        <w:t>consapevole delle responsabilità penali previste per le ipotesi di falsità in atti e dichiarazioni mendaci così come stabilito negli artt. 75 e 76 del DPR n. 445 del 28/12/2000</w:t>
      </w:r>
      <w:r>
        <w:rPr>
          <w:rFonts w:cs="Arial"/>
        </w:rPr>
        <w:t>;</w:t>
      </w:r>
    </w:p>
    <w:p w:rsidR="007D62AC" w:rsidRPr="00691C01" w:rsidRDefault="007D62AC" w:rsidP="00691C01">
      <w:pPr>
        <w:spacing w:after="0" w:line="240" w:lineRule="auto"/>
        <w:jc w:val="center"/>
        <w:rPr>
          <w:rFonts w:cs="Arial"/>
        </w:rPr>
      </w:pPr>
    </w:p>
    <w:p w:rsidR="00F70719" w:rsidRPr="000F1548" w:rsidRDefault="005E30C7" w:rsidP="00691C01">
      <w:pPr>
        <w:spacing w:after="120" w:line="240" w:lineRule="auto"/>
        <w:jc w:val="center"/>
        <w:rPr>
          <w:b/>
        </w:rPr>
      </w:pPr>
      <w:r>
        <w:rPr>
          <w:b/>
        </w:rPr>
        <w:t>CHIEDE</w:t>
      </w:r>
    </w:p>
    <w:p w:rsidR="00810653" w:rsidRPr="00691C01" w:rsidRDefault="00F70719" w:rsidP="00691C01">
      <w:pPr>
        <w:spacing w:after="0" w:line="240" w:lineRule="auto"/>
        <w:jc w:val="both"/>
        <w:rPr>
          <w:rFonts w:cs="Arial"/>
        </w:rPr>
      </w:pPr>
      <w:r w:rsidRPr="00830B51">
        <w:rPr>
          <w:rFonts w:cs="Arial"/>
        </w:rPr>
        <w:t>la variazione della compagine sociale</w:t>
      </w:r>
      <w:r w:rsidR="00830B51">
        <w:rPr>
          <w:rFonts w:cs="Arial"/>
        </w:rPr>
        <w:t>:</w:t>
      </w:r>
    </w:p>
    <w:p w:rsidR="00F902A1" w:rsidRPr="00691C01" w:rsidRDefault="00F902A1" w:rsidP="00691C01">
      <w:pPr>
        <w:spacing w:after="120" w:line="240" w:lineRule="auto"/>
        <w:jc w:val="center"/>
        <w:rPr>
          <w:b/>
        </w:rPr>
      </w:pPr>
    </w:p>
    <w:tbl>
      <w:tblPr>
        <w:tblpPr w:leftFromText="141" w:rightFromText="141" w:vertAnchor="text" w:horzAnchor="margin" w:tblpX="321" w:tblpY="72"/>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1852"/>
        <w:gridCol w:w="926"/>
        <w:gridCol w:w="976"/>
        <w:gridCol w:w="2677"/>
        <w:gridCol w:w="818"/>
        <w:gridCol w:w="784"/>
        <w:gridCol w:w="888"/>
      </w:tblGrid>
      <w:tr w:rsidR="009618AE" w:rsidRPr="009E4656" w:rsidTr="007E14DF">
        <w:trPr>
          <w:trHeight w:hRule="exact" w:val="323"/>
        </w:trPr>
        <w:tc>
          <w:tcPr>
            <w:tcW w:w="0" w:type="auto"/>
            <w:gridSpan w:val="7"/>
            <w:tcBorders>
              <w:top w:val="single" w:sz="4" w:space="0" w:color="auto"/>
              <w:left w:val="single" w:sz="4" w:space="0" w:color="auto"/>
              <w:bottom w:val="single" w:sz="4" w:space="0" w:color="auto"/>
              <w:right w:val="single" w:sz="4" w:space="0" w:color="auto"/>
            </w:tcBorders>
            <w:shd w:val="clear" w:color="auto" w:fill="E6E6E6"/>
          </w:tcPr>
          <w:p w:rsidR="009618AE" w:rsidRPr="008D2348" w:rsidRDefault="009618AE" w:rsidP="00691C01">
            <w:pPr>
              <w:pStyle w:val="Intestazione"/>
              <w:tabs>
                <w:tab w:val="left" w:pos="708"/>
              </w:tabs>
              <w:jc w:val="center"/>
              <w:rPr>
                <w:rFonts w:cs="Arial"/>
                <w:b/>
              </w:rPr>
            </w:pPr>
            <w:r>
              <w:rPr>
                <w:rFonts w:cs="Arial"/>
                <w:b/>
                <w:bCs/>
              </w:rPr>
              <w:t>Compagine sociale ammessa alle agevolazioni con Determinazione Dirigenziale n ___ del ______</w:t>
            </w:r>
            <w:r w:rsidRPr="008D2348">
              <w:rPr>
                <w:rFonts w:cs="Arial"/>
                <w:b/>
                <w:bCs/>
              </w:rPr>
              <w:t xml:space="preserve"> </w:t>
            </w:r>
          </w:p>
        </w:tc>
      </w:tr>
      <w:tr w:rsidR="009618AE" w:rsidRPr="009E4656" w:rsidTr="007E14DF">
        <w:trPr>
          <w:trHeight w:val="395"/>
        </w:trPr>
        <w:tc>
          <w:tcPr>
            <w:tcW w:w="0" w:type="auto"/>
            <w:vMerge w:val="restart"/>
            <w:tcBorders>
              <w:top w:val="single" w:sz="4" w:space="0" w:color="auto"/>
              <w:left w:val="single" w:sz="4" w:space="0" w:color="auto"/>
              <w:right w:val="single" w:sz="4" w:space="0" w:color="auto"/>
            </w:tcBorders>
            <w:vAlign w:val="center"/>
          </w:tcPr>
          <w:p w:rsidR="009618AE" w:rsidRPr="008D2348" w:rsidRDefault="009618AE" w:rsidP="00691C01">
            <w:pPr>
              <w:pStyle w:val="Intestazione"/>
              <w:tabs>
                <w:tab w:val="left" w:pos="708"/>
              </w:tabs>
              <w:jc w:val="center"/>
              <w:rPr>
                <w:rFonts w:cs="Arial"/>
              </w:rPr>
            </w:pPr>
            <w:r w:rsidRPr="008D2348">
              <w:rPr>
                <w:rFonts w:cs="Arial"/>
              </w:rPr>
              <w:t>Cognome e nome</w:t>
            </w:r>
          </w:p>
        </w:tc>
        <w:tc>
          <w:tcPr>
            <w:tcW w:w="0" w:type="auto"/>
            <w:vMerge w:val="restart"/>
            <w:tcBorders>
              <w:top w:val="single" w:sz="4" w:space="0" w:color="auto"/>
              <w:left w:val="single" w:sz="4" w:space="0" w:color="auto"/>
              <w:right w:val="single" w:sz="4" w:space="0" w:color="auto"/>
            </w:tcBorders>
            <w:vAlign w:val="center"/>
          </w:tcPr>
          <w:p w:rsidR="009618AE" w:rsidRPr="008D2348" w:rsidRDefault="009618AE" w:rsidP="00691C01">
            <w:pPr>
              <w:pStyle w:val="Intestazione"/>
              <w:tabs>
                <w:tab w:val="left" w:pos="708"/>
              </w:tabs>
              <w:jc w:val="center"/>
              <w:rPr>
                <w:rFonts w:cs="Arial"/>
              </w:rPr>
            </w:pPr>
            <w:r w:rsidRPr="008D2348">
              <w:rPr>
                <w:rFonts w:cs="Arial"/>
              </w:rPr>
              <w:t>Quota €</w:t>
            </w:r>
          </w:p>
        </w:tc>
        <w:tc>
          <w:tcPr>
            <w:tcW w:w="0" w:type="auto"/>
            <w:vMerge w:val="restart"/>
            <w:tcBorders>
              <w:top w:val="single" w:sz="4" w:space="0" w:color="auto"/>
              <w:left w:val="single" w:sz="4" w:space="0" w:color="auto"/>
              <w:right w:val="single" w:sz="4" w:space="0" w:color="auto"/>
            </w:tcBorders>
            <w:vAlign w:val="center"/>
          </w:tcPr>
          <w:p w:rsidR="009618AE" w:rsidRPr="008D2348" w:rsidRDefault="009618AE" w:rsidP="00691C01">
            <w:pPr>
              <w:pStyle w:val="Intestazione"/>
              <w:tabs>
                <w:tab w:val="left" w:pos="708"/>
              </w:tabs>
              <w:jc w:val="center"/>
              <w:rPr>
                <w:rFonts w:cs="Arial"/>
              </w:rPr>
            </w:pPr>
            <w:r w:rsidRPr="008D2348">
              <w:rPr>
                <w:rFonts w:cs="Arial"/>
              </w:rPr>
              <w:t>Quota %</w:t>
            </w:r>
          </w:p>
        </w:tc>
        <w:tc>
          <w:tcPr>
            <w:tcW w:w="0" w:type="auto"/>
            <w:vMerge w:val="restart"/>
            <w:tcBorders>
              <w:top w:val="single" w:sz="4" w:space="0" w:color="auto"/>
              <w:left w:val="single" w:sz="4" w:space="0" w:color="auto"/>
              <w:right w:val="single" w:sz="4" w:space="0" w:color="auto"/>
            </w:tcBorders>
            <w:vAlign w:val="center"/>
          </w:tcPr>
          <w:p w:rsidR="009618AE" w:rsidRPr="008D2348" w:rsidRDefault="009618AE" w:rsidP="00691C01">
            <w:pPr>
              <w:pStyle w:val="Intestazione"/>
              <w:tabs>
                <w:tab w:val="left" w:pos="708"/>
              </w:tabs>
              <w:jc w:val="center"/>
              <w:rPr>
                <w:rFonts w:cs="Arial"/>
              </w:rPr>
            </w:pPr>
            <w:r w:rsidRPr="008D2348">
              <w:rPr>
                <w:rFonts w:cs="Arial"/>
              </w:rPr>
              <w:t>Rappresentante legale s/n</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9618AE" w:rsidRPr="008D2348" w:rsidRDefault="009618AE" w:rsidP="00691C01">
            <w:pPr>
              <w:pStyle w:val="Intestazione"/>
              <w:tabs>
                <w:tab w:val="left" w:pos="708"/>
              </w:tabs>
              <w:jc w:val="center"/>
              <w:rPr>
                <w:rFonts w:cs="Arial"/>
              </w:rPr>
            </w:pPr>
            <w:r w:rsidRPr="008D2348">
              <w:rPr>
                <w:rFonts w:cs="Arial"/>
              </w:rPr>
              <w:t>Requisiti s</w:t>
            </w:r>
            <w:r w:rsidR="007E14DF">
              <w:rPr>
                <w:rFonts w:cs="Arial"/>
              </w:rPr>
              <w:t>i</w:t>
            </w:r>
            <w:r w:rsidRPr="008D2348">
              <w:rPr>
                <w:rFonts w:cs="Arial"/>
              </w:rPr>
              <w:t>/n</w:t>
            </w:r>
            <w:r w:rsidR="007E14DF">
              <w:rPr>
                <w:rFonts w:cs="Arial"/>
              </w:rPr>
              <w:t>o</w:t>
            </w:r>
          </w:p>
        </w:tc>
      </w:tr>
      <w:tr w:rsidR="009618AE" w:rsidRPr="009E4656" w:rsidTr="007E14DF">
        <w:trPr>
          <w:trHeight w:hRule="exact" w:val="974"/>
        </w:trPr>
        <w:tc>
          <w:tcPr>
            <w:tcW w:w="0" w:type="auto"/>
            <w:vMerge/>
            <w:tcBorders>
              <w:left w:val="single" w:sz="4" w:space="0" w:color="auto"/>
              <w:bottom w:val="single" w:sz="4" w:space="0" w:color="auto"/>
              <w:right w:val="single" w:sz="4" w:space="0" w:color="auto"/>
            </w:tcBorders>
            <w:vAlign w:val="center"/>
          </w:tcPr>
          <w:p w:rsidR="009618AE" w:rsidRPr="008D2348" w:rsidRDefault="009618AE" w:rsidP="00691C01">
            <w:pPr>
              <w:pStyle w:val="Intestazione"/>
              <w:tabs>
                <w:tab w:val="left" w:pos="708"/>
              </w:tabs>
              <w:jc w:val="center"/>
              <w:rPr>
                <w:rFonts w:cs="Arial"/>
              </w:rPr>
            </w:pPr>
          </w:p>
        </w:tc>
        <w:tc>
          <w:tcPr>
            <w:tcW w:w="0" w:type="auto"/>
            <w:vMerge/>
            <w:tcBorders>
              <w:left w:val="single" w:sz="4" w:space="0" w:color="auto"/>
              <w:bottom w:val="single" w:sz="4" w:space="0" w:color="auto"/>
              <w:right w:val="single" w:sz="4" w:space="0" w:color="auto"/>
            </w:tcBorders>
            <w:vAlign w:val="center"/>
          </w:tcPr>
          <w:p w:rsidR="009618AE" w:rsidRPr="008D2348" w:rsidRDefault="009618AE" w:rsidP="00691C01">
            <w:pPr>
              <w:pStyle w:val="Intestazione"/>
              <w:tabs>
                <w:tab w:val="left" w:pos="708"/>
              </w:tabs>
              <w:jc w:val="center"/>
              <w:rPr>
                <w:rFonts w:cs="Arial"/>
              </w:rPr>
            </w:pPr>
          </w:p>
        </w:tc>
        <w:tc>
          <w:tcPr>
            <w:tcW w:w="0" w:type="auto"/>
            <w:vMerge/>
            <w:tcBorders>
              <w:left w:val="single" w:sz="4" w:space="0" w:color="auto"/>
              <w:bottom w:val="single" w:sz="4" w:space="0" w:color="auto"/>
              <w:right w:val="single" w:sz="4" w:space="0" w:color="auto"/>
            </w:tcBorders>
            <w:vAlign w:val="center"/>
          </w:tcPr>
          <w:p w:rsidR="009618AE" w:rsidRPr="008D2348" w:rsidRDefault="009618AE" w:rsidP="00691C01">
            <w:pPr>
              <w:pStyle w:val="Intestazione"/>
              <w:tabs>
                <w:tab w:val="left" w:pos="708"/>
              </w:tabs>
              <w:jc w:val="center"/>
              <w:rPr>
                <w:rFonts w:cs="Arial"/>
              </w:rPr>
            </w:pPr>
          </w:p>
        </w:tc>
        <w:tc>
          <w:tcPr>
            <w:tcW w:w="0" w:type="auto"/>
            <w:vMerge/>
            <w:tcBorders>
              <w:left w:val="single" w:sz="4" w:space="0" w:color="auto"/>
              <w:bottom w:val="single" w:sz="4" w:space="0" w:color="auto"/>
              <w:right w:val="single" w:sz="4" w:space="0" w:color="auto"/>
            </w:tcBorders>
            <w:vAlign w:val="center"/>
          </w:tcPr>
          <w:p w:rsidR="009618AE" w:rsidRPr="008D2348" w:rsidRDefault="009618AE" w:rsidP="00691C01">
            <w:pPr>
              <w:pStyle w:val="Intestazione"/>
              <w:tabs>
                <w:tab w:val="left" w:pos="708"/>
              </w:tabs>
              <w:jc w:val="center"/>
              <w:rPr>
                <w:rFonts w:cs="Arial"/>
              </w:rPr>
            </w:pPr>
          </w:p>
        </w:tc>
        <w:tc>
          <w:tcPr>
            <w:tcW w:w="0" w:type="auto"/>
            <w:tcBorders>
              <w:top w:val="single" w:sz="4" w:space="0" w:color="auto"/>
              <w:left w:val="single" w:sz="4" w:space="0" w:color="auto"/>
              <w:bottom w:val="single" w:sz="4" w:space="0" w:color="auto"/>
              <w:right w:val="single" w:sz="4" w:space="0" w:color="auto"/>
            </w:tcBorders>
            <w:vAlign w:val="center"/>
          </w:tcPr>
          <w:p w:rsidR="009618AE" w:rsidRDefault="009618AE" w:rsidP="00691C01">
            <w:pPr>
              <w:pStyle w:val="Intestazione"/>
              <w:tabs>
                <w:tab w:val="left" w:pos="708"/>
              </w:tabs>
              <w:jc w:val="center"/>
              <w:rPr>
                <w:rFonts w:cs="Arial"/>
              </w:rPr>
            </w:pPr>
            <w:r>
              <w:rPr>
                <w:rFonts w:cs="Arial"/>
              </w:rPr>
              <w:t>Età&lt;40</w:t>
            </w:r>
          </w:p>
        </w:tc>
        <w:tc>
          <w:tcPr>
            <w:tcW w:w="0" w:type="auto"/>
            <w:tcBorders>
              <w:top w:val="single" w:sz="4" w:space="0" w:color="auto"/>
              <w:left w:val="single" w:sz="4" w:space="0" w:color="auto"/>
              <w:bottom w:val="single" w:sz="4" w:space="0" w:color="auto"/>
              <w:right w:val="single" w:sz="4" w:space="0" w:color="auto"/>
            </w:tcBorders>
            <w:vAlign w:val="center"/>
          </w:tcPr>
          <w:p w:rsidR="009618AE" w:rsidRDefault="009618AE" w:rsidP="00691C01">
            <w:pPr>
              <w:pStyle w:val="Intestazione"/>
              <w:tabs>
                <w:tab w:val="left" w:pos="708"/>
              </w:tabs>
              <w:jc w:val="center"/>
              <w:rPr>
                <w:rFonts w:cs="Arial"/>
              </w:rPr>
            </w:pPr>
            <w:r>
              <w:rPr>
                <w:rFonts w:cs="Arial"/>
              </w:rPr>
              <w:t>Donna</w:t>
            </w:r>
          </w:p>
        </w:tc>
        <w:tc>
          <w:tcPr>
            <w:tcW w:w="0" w:type="auto"/>
            <w:tcBorders>
              <w:top w:val="single" w:sz="4" w:space="0" w:color="auto"/>
              <w:left w:val="single" w:sz="4" w:space="0" w:color="auto"/>
              <w:bottom w:val="single" w:sz="4" w:space="0" w:color="auto"/>
              <w:right w:val="single" w:sz="4" w:space="0" w:color="auto"/>
            </w:tcBorders>
            <w:vAlign w:val="center"/>
          </w:tcPr>
          <w:p w:rsidR="009618AE" w:rsidRPr="008D2348" w:rsidRDefault="009618AE" w:rsidP="00691C01">
            <w:pPr>
              <w:pStyle w:val="Intestazione"/>
              <w:tabs>
                <w:tab w:val="left" w:pos="708"/>
              </w:tabs>
              <w:jc w:val="center"/>
              <w:rPr>
                <w:rFonts w:cs="Arial"/>
              </w:rPr>
            </w:pPr>
            <w:r>
              <w:rPr>
                <w:rFonts w:cs="Arial"/>
              </w:rPr>
              <w:t>Esperto</w:t>
            </w:r>
          </w:p>
        </w:tc>
      </w:tr>
      <w:tr w:rsidR="009618AE" w:rsidRPr="009E4656" w:rsidTr="007E14DF">
        <w:trPr>
          <w:trHeight w:hRule="exact" w:val="323"/>
        </w:trPr>
        <w:tc>
          <w:tcPr>
            <w:tcW w:w="0" w:type="auto"/>
            <w:tcBorders>
              <w:top w:val="single" w:sz="4" w:space="0" w:color="auto"/>
              <w:left w:val="single" w:sz="4" w:space="0" w:color="auto"/>
              <w:bottom w:val="single" w:sz="4" w:space="0" w:color="auto"/>
              <w:right w:val="single" w:sz="4" w:space="0" w:color="auto"/>
            </w:tcBorders>
          </w:tcPr>
          <w:p w:rsidR="009618AE" w:rsidRPr="00810653" w:rsidRDefault="009618AE" w:rsidP="00691C01">
            <w:pPr>
              <w:spacing w:line="240" w:lineRule="auto"/>
              <w:jc w:val="center"/>
            </w:pPr>
          </w:p>
        </w:tc>
        <w:tc>
          <w:tcPr>
            <w:tcW w:w="0" w:type="auto"/>
            <w:tcBorders>
              <w:top w:val="single" w:sz="4" w:space="0" w:color="auto"/>
              <w:left w:val="single" w:sz="4" w:space="0" w:color="auto"/>
              <w:bottom w:val="single" w:sz="4" w:space="0" w:color="auto"/>
              <w:right w:val="single" w:sz="4" w:space="0" w:color="auto"/>
            </w:tcBorders>
          </w:tcPr>
          <w:p w:rsidR="009618AE" w:rsidRPr="009E4656" w:rsidRDefault="009618AE" w:rsidP="00691C01">
            <w:pPr>
              <w:pStyle w:val="Intestazione"/>
              <w:tabs>
                <w:tab w:val="left" w:pos="708"/>
              </w:tabs>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rsidR="009618AE" w:rsidRPr="009E4656" w:rsidRDefault="009618AE" w:rsidP="00691C01">
            <w:pPr>
              <w:pStyle w:val="Intestazione"/>
              <w:tabs>
                <w:tab w:val="left" w:pos="708"/>
              </w:tabs>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rsidR="009618AE" w:rsidRPr="009E4656" w:rsidRDefault="009618AE" w:rsidP="00691C01">
            <w:pPr>
              <w:pStyle w:val="Intestazione"/>
              <w:tabs>
                <w:tab w:val="left" w:pos="708"/>
              </w:tabs>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rsidR="009618AE" w:rsidRPr="009E4656" w:rsidRDefault="009618AE" w:rsidP="00691C01">
            <w:pPr>
              <w:pStyle w:val="Intestazione"/>
              <w:tabs>
                <w:tab w:val="left" w:pos="708"/>
              </w:tabs>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rsidR="009618AE" w:rsidRPr="009E4656" w:rsidRDefault="009618AE" w:rsidP="00691C01">
            <w:pPr>
              <w:pStyle w:val="Intestazione"/>
              <w:tabs>
                <w:tab w:val="left" w:pos="708"/>
              </w:tabs>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rsidR="009618AE" w:rsidRPr="009E4656" w:rsidRDefault="009618AE" w:rsidP="00691C01">
            <w:pPr>
              <w:pStyle w:val="Intestazione"/>
              <w:tabs>
                <w:tab w:val="left" w:pos="708"/>
              </w:tabs>
              <w:jc w:val="center"/>
              <w:rPr>
                <w:rFonts w:ascii="Arial" w:hAnsi="Arial" w:cs="Arial"/>
                <w:sz w:val="20"/>
                <w:szCs w:val="20"/>
              </w:rPr>
            </w:pPr>
          </w:p>
        </w:tc>
      </w:tr>
    </w:tbl>
    <w:p w:rsidR="009618AE" w:rsidRPr="000F1548" w:rsidRDefault="009618AE" w:rsidP="00691C01">
      <w:pPr>
        <w:spacing w:line="240" w:lineRule="auto"/>
      </w:pPr>
    </w:p>
    <w:tbl>
      <w:tblPr>
        <w:tblpPr w:leftFromText="141" w:rightFromText="141" w:vertAnchor="text" w:horzAnchor="margin" w:tblpX="321" w:tblpY="72"/>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1852"/>
        <w:gridCol w:w="926"/>
        <w:gridCol w:w="976"/>
        <w:gridCol w:w="2677"/>
        <w:gridCol w:w="818"/>
        <w:gridCol w:w="784"/>
        <w:gridCol w:w="888"/>
      </w:tblGrid>
      <w:tr w:rsidR="007E14DF" w:rsidRPr="009E4656" w:rsidTr="007E14DF">
        <w:trPr>
          <w:trHeight w:hRule="exact" w:val="323"/>
        </w:trPr>
        <w:tc>
          <w:tcPr>
            <w:tcW w:w="8921" w:type="dxa"/>
            <w:gridSpan w:val="7"/>
            <w:tcBorders>
              <w:top w:val="single" w:sz="4" w:space="0" w:color="auto"/>
              <w:left w:val="single" w:sz="4" w:space="0" w:color="auto"/>
              <w:bottom w:val="single" w:sz="4" w:space="0" w:color="auto"/>
              <w:right w:val="single" w:sz="4" w:space="0" w:color="auto"/>
            </w:tcBorders>
            <w:shd w:val="clear" w:color="auto" w:fill="E6E6E6"/>
          </w:tcPr>
          <w:p w:rsidR="007E14DF" w:rsidRPr="008D2348" w:rsidRDefault="007E14DF" w:rsidP="00691C01">
            <w:pPr>
              <w:pStyle w:val="Intestazione"/>
              <w:tabs>
                <w:tab w:val="left" w:pos="708"/>
              </w:tabs>
              <w:jc w:val="center"/>
              <w:rPr>
                <w:rFonts w:cs="Arial"/>
                <w:b/>
              </w:rPr>
            </w:pPr>
            <w:r>
              <w:rPr>
                <w:rFonts w:cs="Arial"/>
                <w:b/>
              </w:rPr>
              <w:t>Nuova compagine sociale</w:t>
            </w:r>
          </w:p>
        </w:tc>
      </w:tr>
      <w:tr w:rsidR="007E14DF" w:rsidRPr="009E4656" w:rsidTr="007E14DF">
        <w:trPr>
          <w:trHeight w:val="395"/>
        </w:trPr>
        <w:tc>
          <w:tcPr>
            <w:tcW w:w="1852" w:type="dxa"/>
            <w:vMerge w:val="restart"/>
            <w:tcBorders>
              <w:top w:val="single" w:sz="4" w:space="0" w:color="auto"/>
              <w:left w:val="single" w:sz="4" w:space="0" w:color="auto"/>
              <w:right w:val="single" w:sz="4" w:space="0" w:color="auto"/>
            </w:tcBorders>
            <w:vAlign w:val="center"/>
          </w:tcPr>
          <w:p w:rsidR="007E14DF" w:rsidRPr="008D2348" w:rsidRDefault="007E14DF" w:rsidP="00691C01">
            <w:pPr>
              <w:pStyle w:val="Intestazione"/>
              <w:tabs>
                <w:tab w:val="left" w:pos="708"/>
              </w:tabs>
              <w:jc w:val="center"/>
              <w:rPr>
                <w:rFonts w:cs="Arial"/>
              </w:rPr>
            </w:pPr>
            <w:r w:rsidRPr="008D2348">
              <w:rPr>
                <w:rFonts w:cs="Arial"/>
              </w:rPr>
              <w:t>Cognome e nome</w:t>
            </w:r>
          </w:p>
        </w:tc>
        <w:tc>
          <w:tcPr>
            <w:tcW w:w="926" w:type="dxa"/>
            <w:vMerge w:val="restart"/>
            <w:tcBorders>
              <w:top w:val="single" w:sz="4" w:space="0" w:color="auto"/>
              <w:left w:val="single" w:sz="4" w:space="0" w:color="auto"/>
              <w:right w:val="single" w:sz="4" w:space="0" w:color="auto"/>
            </w:tcBorders>
            <w:vAlign w:val="center"/>
          </w:tcPr>
          <w:p w:rsidR="007E14DF" w:rsidRPr="008D2348" w:rsidRDefault="007E14DF" w:rsidP="00691C01">
            <w:pPr>
              <w:pStyle w:val="Intestazione"/>
              <w:tabs>
                <w:tab w:val="left" w:pos="708"/>
              </w:tabs>
              <w:jc w:val="center"/>
              <w:rPr>
                <w:rFonts w:cs="Arial"/>
              </w:rPr>
            </w:pPr>
            <w:r w:rsidRPr="008D2348">
              <w:rPr>
                <w:rFonts w:cs="Arial"/>
              </w:rPr>
              <w:t>Quota €</w:t>
            </w:r>
          </w:p>
        </w:tc>
        <w:tc>
          <w:tcPr>
            <w:tcW w:w="976" w:type="dxa"/>
            <w:vMerge w:val="restart"/>
            <w:tcBorders>
              <w:top w:val="single" w:sz="4" w:space="0" w:color="auto"/>
              <w:left w:val="single" w:sz="4" w:space="0" w:color="auto"/>
              <w:right w:val="single" w:sz="4" w:space="0" w:color="auto"/>
            </w:tcBorders>
            <w:vAlign w:val="center"/>
          </w:tcPr>
          <w:p w:rsidR="007E14DF" w:rsidRPr="008D2348" w:rsidRDefault="007E14DF" w:rsidP="00691C01">
            <w:pPr>
              <w:pStyle w:val="Intestazione"/>
              <w:tabs>
                <w:tab w:val="left" w:pos="708"/>
              </w:tabs>
              <w:jc w:val="center"/>
              <w:rPr>
                <w:rFonts w:cs="Arial"/>
              </w:rPr>
            </w:pPr>
            <w:r w:rsidRPr="008D2348">
              <w:rPr>
                <w:rFonts w:cs="Arial"/>
              </w:rPr>
              <w:t>Quota %</w:t>
            </w:r>
          </w:p>
        </w:tc>
        <w:tc>
          <w:tcPr>
            <w:tcW w:w="2677" w:type="dxa"/>
            <w:vMerge w:val="restart"/>
            <w:tcBorders>
              <w:top w:val="single" w:sz="4" w:space="0" w:color="auto"/>
              <w:left w:val="single" w:sz="4" w:space="0" w:color="auto"/>
              <w:right w:val="single" w:sz="4" w:space="0" w:color="auto"/>
            </w:tcBorders>
            <w:vAlign w:val="center"/>
          </w:tcPr>
          <w:p w:rsidR="007E14DF" w:rsidRPr="008D2348" w:rsidRDefault="007E14DF" w:rsidP="00691C01">
            <w:pPr>
              <w:pStyle w:val="Intestazione"/>
              <w:tabs>
                <w:tab w:val="left" w:pos="708"/>
              </w:tabs>
              <w:jc w:val="center"/>
              <w:rPr>
                <w:rFonts w:cs="Arial"/>
              </w:rPr>
            </w:pPr>
            <w:r w:rsidRPr="008D2348">
              <w:rPr>
                <w:rFonts w:cs="Arial"/>
              </w:rPr>
              <w:t>Rappresentante legale s/n</w:t>
            </w:r>
          </w:p>
        </w:tc>
        <w:tc>
          <w:tcPr>
            <w:tcW w:w="2490" w:type="dxa"/>
            <w:gridSpan w:val="3"/>
            <w:tcBorders>
              <w:top w:val="single" w:sz="4" w:space="0" w:color="auto"/>
              <w:left w:val="single" w:sz="4" w:space="0" w:color="auto"/>
              <w:bottom w:val="single" w:sz="4" w:space="0" w:color="auto"/>
              <w:right w:val="single" w:sz="4" w:space="0" w:color="auto"/>
            </w:tcBorders>
            <w:vAlign w:val="center"/>
          </w:tcPr>
          <w:p w:rsidR="007E14DF" w:rsidRPr="008D2348" w:rsidRDefault="007E14DF" w:rsidP="00691C01">
            <w:pPr>
              <w:pStyle w:val="Intestazione"/>
              <w:tabs>
                <w:tab w:val="left" w:pos="708"/>
              </w:tabs>
              <w:jc w:val="center"/>
              <w:rPr>
                <w:rFonts w:cs="Arial"/>
              </w:rPr>
            </w:pPr>
            <w:r w:rsidRPr="008D2348">
              <w:rPr>
                <w:rFonts w:cs="Arial"/>
              </w:rPr>
              <w:t>Requisiti s</w:t>
            </w:r>
            <w:r>
              <w:rPr>
                <w:rFonts w:cs="Arial"/>
              </w:rPr>
              <w:t>i</w:t>
            </w:r>
            <w:r w:rsidRPr="008D2348">
              <w:rPr>
                <w:rFonts w:cs="Arial"/>
              </w:rPr>
              <w:t>/n</w:t>
            </w:r>
            <w:r>
              <w:rPr>
                <w:rFonts w:cs="Arial"/>
              </w:rPr>
              <w:t>o</w:t>
            </w:r>
          </w:p>
        </w:tc>
      </w:tr>
      <w:tr w:rsidR="007E14DF" w:rsidRPr="009E4656" w:rsidTr="007E14DF">
        <w:trPr>
          <w:trHeight w:hRule="exact" w:val="974"/>
        </w:trPr>
        <w:tc>
          <w:tcPr>
            <w:tcW w:w="1852" w:type="dxa"/>
            <w:vMerge/>
            <w:tcBorders>
              <w:left w:val="single" w:sz="4" w:space="0" w:color="auto"/>
              <w:bottom w:val="single" w:sz="4" w:space="0" w:color="auto"/>
              <w:right w:val="single" w:sz="4" w:space="0" w:color="auto"/>
            </w:tcBorders>
            <w:vAlign w:val="center"/>
          </w:tcPr>
          <w:p w:rsidR="007E14DF" w:rsidRPr="008D2348" w:rsidRDefault="007E14DF" w:rsidP="00691C01">
            <w:pPr>
              <w:pStyle w:val="Intestazione"/>
              <w:tabs>
                <w:tab w:val="left" w:pos="708"/>
              </w:tabs>
              <w:jc w:val="center"/>
              <w:rPr>
                <w:rFonts w:cs="Arial"/>
              </w:rPr>
            </w:pPr>
          </w:p>
        </w:tc>
        <w:tc>
          <w:tcPr>
            <w:tcW w:w="926" w:type="dxa"/>
            <w:vMerge/>
            <w:tcBorders>
              <w:left w:val="single" w:sz="4" w:space="0" w:color="auto"/>
              <w:bottom w:val="single" w:sz="4" w:space="0" w:color="auto"/>
              <w:right w:val="single" w:sz="4" w:space="0" w:color="auto"/>
            </w:tcBorders>
            <w:vAlign w:val="center"/>
          </w:tcPr>
          <w:p w:rsidR="007E14DF" w:rsidRPr="008D2348" w:rsidRDefault="007E14DF" w:rsidP="00691C01">
            <w:pPr>
              <w:pStyle w:val="Intestazione"/>
              <w:tabs>
                <w:tab w:val="left" w:pos="708"/>
              </w:tabs>
              <w:jc w:val="center"/>
              <w:rPr>
                <w:rFonts w:cs="Arial"/>
              </w:rPr>
            </w:pPr>
          </w:p>
        </w:tc>
        <w:tc>
          <w:tcPr>
            <w:tcW w:w="976" w:type="dxa"/>
            <w:vMerge/>
            <w:tcBorders>
              <w:left w:val="single" w:sz="4" w:space="0" w:color="auto"/>
              <w:bottom w:val="single" w:sz="4" w:space="0" w:color="auto"/>
              <w:right w:val="single" w:sz="4" w:space="0" w:color="auto"/>
            </w:tcBorders>
            <w:vAlign w:val="center"/>
          </w:tcPr>
          <w:p w:rsidR="007E14DF" w:rsidRPr="008D2348" w:rsidRDefault="007E14DF" w:rsidP="00691C01">
            <w:pPr>
              <w:pStyle w:val="Intestazione"/>
              <w:tabs>
                <w:tab w:val="left" w:pos="708"/>
              </w:tabs>
              <w:jc w:val="center"/>
              <w:rPr>
                <w:rFonts w:cs="Arial"/>
              </w:rPr>
            </w:pPr>
          </w:p>
        </w:tc>
        <w:tc>
          <w:tcPr>
            <w:tcW w:w="2677" w:type="dxa"/>
            <w:vMerge/>
            <w:tcBorders>
              <w:left w:val="single" w:sz="4" w:space="0" w:color="auto"/>
              <w:bottom w:val="single" w:sz="4" w:space="0" w:color="auto"/>
              <w:right w:val="single" w:sz="4" w:space="0" w:color="auto"/>
            </w:tcBorders>
            <w:vAlign w:val="center"/>
          </w:tcPr>
          <w:p w:rsidR="007E14DF" w:rsidRPr="008D2348" w:rsidRDefault="007E14DF" w:rsidP="00691C01">
            <w:pPr>
              <w:pStyle w:val="Intestazione"/>
              <w:tabs>
                <w:tab w:val="left" w:pos="708"/>
              </w:tabs>
              <w:jc w:val="center"/>
              <w:rPr>
                <w:rFonts w:cs="Arial"/>
              </w:rPr>
            </w:pPr>
          </w:p>
        </w:tc>
        <w:tc>
          <w:tcPr>
            <w:tcW w:w="818" w:type="dxa"/>
            <w:tcBorders>
              <w:top w:val="single" w:sz="4" w:space="0" w:color="auto"/>
              <w:left w:val="single" w:sz="4" w:space="0" w:color="auto"/>
              <w:bottom w:val="single" w:sz="4" w:space="0" w:color="auto"/>
              <w:right w:val="single" w:sz="4" w:space="0" w:color="auto"/>
            </w:tcBorders>
            <w:vAlign w:val="center"/>
          </w:tcPr>
          <w:p w:rsidR="007E14DF" w:rsidRDefault="007E14DF" w:rsidP="00691C01">
            <w:pPr>
              <w:pStyle w:val="Intestazione"/>
              <w:tabs>
                <w:tab w:val="left" w:pos="708"/>
              </w:tabs>
              <w:jc w:val="center"/>
              <w:rPr>
                <w:rFonts w:cs="Arial"/>
              </w:rPr>
            </w:pPr>
            <w:r>
              <w:rPr>
                <w:rFonts w:cs="Arial"/>
              </w:rPr>
              <w:t>Età&lt;40</w:t>
            </w:r>
          </w:p>
        </w:tc>
        <w:tc>
          <w:tcPr>
            <w:tcW w:w="784" w:type="dxa"/>
            <w:tcBorders>
              <w:top w:val="single" w:sz="4" w:space="0" w:color="auto"/>
              <w:left w:val="single" w:sz="4" w:space="0" w:color="auto"/>
              <w:bottom w:val="single" w:sz="4" w:space="0" w:color="auto"/>
              <w:right w:val="single" w:sz="4" w:space="0" w:color="auto"/>
            </w:tcBorders>
            <w:vAlign w:val="center"/>
          </w:tcPr>
          <w:p w:rsidR="007E14DF" w:rsidRDefault="007E14DF" w:rsidP="00691C01">
            <w:pPr>
              <w:pStyle w:val="Intestazione"/>
              <w:tabs>
                <w:tab w:val="left" w:pos="708"/>
              </w:tabs>
              <w:jc w:val="center"/>
              <w:rPr>
                <w:rFonts w:cs="Arial"/>
              </w:rPr>
            </w:pPr>
            <w:r>
              <w:rPr>
                <w:rFonts w:cs="Arial"/>
              </w:rPr>
              <w:t>Donna</w:t>
            </w:r>
          </w:p>
        </w:tc>
        <w:tc>
          <w:tcPr>
            <w:tcW w:w="888" w:type="dxa"/>
            <w:tcBorders>
              <w:top w:val="single" w:sz="4" w:space="0" w:color="auto"/>
              <w:left w:val="single" w:sz="4" w:space="0" w:color="auto"/>
              <w:bottom w:val="single" w:sz="4" w:space="0" w:color="auto"/>
              <w:right w:val="single" w:sz="4" w:space="0" w:color="auto"/>
            </w:tcBorders>
            <w:vAlign w:val="center"/>
          </w:tcPr>
          <w:p w:rsidR="007E14DF" w:rsidRPr="008D2348" w:rsidRDefault="007E14DF" w:rsidP="00691C01">
            <w:pPr>
              <w:pStyle w:val="Intestazione"/>
              <w:tabs>
                <w:tab w:val="left" w:pos="708"/>
              </w:tabs>
              <w:jc w:val="center"/>
              <w:rPr>
                <w:rFonts w:cs="Arial"/>
              </w:rPr>
            </w:pPr>
            <w:r>
              <w:rPr>
                <w:rFonts w:cs="Arial"/>
              </w:rPr>
              <w:t>Esperto</w:t>
            </w:r>
          </w:p>
        </w:tc>
      </w:tr>
      <w:tr w:rsidR="007E14DF" w:rsidRPr="009E4656" w:rsidTr="007E14DF">
        <w:trPr>
          <w:trHeight w:hRule="exact" w:val="323"/>
        </w:trPr>
        <w:tc>
          <w:tcPr>
            <w:tcW w:w="1852" w:type="dxa"/>
            <w:tcBorders>
              <w:top w:val="single" w:sz="4" w:space="0" w:color="auto"/>
              <w:left w:val="single" w:sz="4" w:space="0" w:color="auto"/>
              <w:bottom w:val="single" w:sz="4" w:space="0" w:color="auto"/>
              <w:right w:val="single" w:sz="4" w:space="0" w:color="auto"/>
            </w:tcBorders>
          </w:tcPr>
          <w:p w:rsidR="007E14DF" w:rsidRPr="00810653" w:rsidRDefault="007E14DF" w:rsidP="00691C01">
            <w:pPr>
              <w:spacing w:line="240" w:lineRule="auto"/>
              <w:jc w:val="center"/>
            </w:pPr>
          </w:p>
        </w:tc>
        <w:tc>
          <w:tcPr>
            <w:tcW w:w="926" w:type="dxa"/>
            <w:tcBorders>
              <w:top w:val="single" w:sz="4" w:space="0" w:color="auto"/>
              <w:left w:val="single" w:sz="4" w:space="0" w:color="auto"/>
              <w:bottom w:val="single" w:sz="4" w:space="0" w:color="auto"/>
              <w:right w:val="single" w:sz="4" w:space="0" w:color="auto"/>
            </w:tcBorders>
          </w:tcPr>
          <w:p w:rsidR="007E14DF" w:rsidRPr="009E4656" w:rsidRDefault="007E14DF" w:rsidP="00691C01">
            <w:pPr>
              <w:pStyle w:val="Intestazione"/>
              <w:tabs>
                <w:tab w:val="left" w:pos="708"/>
              </w:tabs>
              <w:jc w:val="center"/>
              <w:rPr>
                <w:rFonts w:ascii="Arial" w:hAnsi="Arial" w:cs="Arial"/>
                <w:sz w:val="20"/>
                <w:szCs w:val="20"/>
              </w:rPr>
            </w:pPr>
          </w:p>
        </w:tc>
        <w:tc>
          <w:tcPr>
            <w:tcW w:w="976" w:type="dxa"/>
            <w:tcBorders>
              <w:top w:val="single" w:sz="4" w:space="0" w:color="auto"/>
              <w:left w:val="single" w:sz="4" w:space="0" w:color="auto"/>
              <w:bottom w:val="single" w:sz="4" w:space="0" w:color="auto"/>
              <w:right w:val="single" w:sz="4" w:space="0" w:color="auto"/>
            </w:tcBorders>
          </w:tcPr>
          <w:p w:rsidR="007E14DF" w:rsidRPr="009E4656" w:rsidRDefault="007E14DF" w:rsidP="00691C01">
            <w:pPr>
              <w:pStyle w:val="Intestazione"/>
              <w:tabs>
                <w:tab w:val="left" w:pos="708"/>
              </w:tabs>
              <w:jc w:val="center"/>
              <w:rPr>
                <w:rFonts w:ascii="Arial" w:hAnsi="Arial" w:cs="Arial"/>
                <w:sz w:val="20"/>
                <w:szCs w:val="20"/>
              </w:rPr>
            </w:pPr>
          </w:p>
        </w:tc>
        <w:tc>
          <w:tcPr>
            <w:tcW w:w="2677" w:type="dxa"/>
            <w:tcBorders>
              <w:top w:val="single" w:sz="4" w:space="0" w:color="auto"/>
              <w:left w:val="single" w:sz="4" w:space="0" w:color="auto"/>
              <w:bottom w:val="single" w:sz="4" w:space="0" w:color="auto"/>
              <w:right w:val="single" w:sz="4" w:space="0" w:color="auto"/>
            </w:tcBorders>
          </w:tcPr>
          <w:p w:rsidR="007E14DF" w:rsidRPr="009E4656" w:rsidRDefault="007E14DF" w:rsidP="00691C01">
            <w:pPr>
              <w:pStyle w:val="Intestazione"/>
              <w:tabs>
                <w:tab w:val="left" w:pos="708"/>
              </w:tabs>
              <w:jc w:val="center"/>
              <w:rPr>
                <w:rFonts w:ascii="Arial" w:hAnsi="Arial" w:cs="Arial"/>
                <w:sz w:val="20"/>
                <w:szCs w:val="20"/>
              </w:rPr>
            </w:pPr>
          </w:p>
        </w:tc>
        <w:tc>
          <w:tcPr>
            <w:tcW w:w="818" w:type="dxa"/>
            <w:tcBorders>
              <w:top w:val="single" w:sz="4" w:space="0" w:color="auto"/>
              <w:left w:val="single" w:sz="4" w:space="0" w:color="auto"/>
              <w:bottom w:val="single" w:sz="4" w:space="0" w:color="auto"/>
              <w:right w:val="single" w:sz="4" w:space="0" w:color="auto"/>
            </w:tcBorders>
          </w:tcPr>
          <w:p w:rsidR="007E14DF" w:rsidRPr="009E4656" w:rsidRDefault="007E14DF" w:rsidP="00691C01">
            <w:pPr>
              <w:pStyle w:val="Intestazione"/>
              <w:tabs>
                <w:tab w:val="left" w:pos="708"/>
              </w:tabs>
              <w:jc w:val="center"/>
              <w:rPr>
                <w:rFonts w:ascii="Arial" w:hAnsi="Arial" w:cs="Arial"/>
                <w:sz w:val="20"/>
                <w:szCs w:val="20"/>
              </w:rPr>
            </w:pPr>
          </w:p>
        </w:tc>
        <w:tc>
          <w:tcPr>
            <w:tcW w:w="784" w:type="dxa"/>
            <w:tcBorders>
              <w:top w:val="single" w:sz="4" w:space="0" w:color="auto"/>
              <w:left w:val="single" w:sz="4" w:space="0" w:color="auto"/>
              <w:bottom w:val="single" w:sz="4" w:space="0" w:color="auto"/>
              <w:right w:val="single" w:sz="4" w:space="0" w:color="auto"/>
            </w:tcBorders>
          </w:tcPr>
          <w:p w:rsidR="007E14DF" w:rsidRPr="009E4656" w:rsidRDefault="007E14DF" w:rsidP="00691C01">
            <w:pPr>
              <w:pStyle w:val="Intestazione"/>
              <w:tabs>
                <w:tab w:val="left" w:pos="708"/>
              </w:tabs>
              <w:jc w:val="center"/>
              <w:rPr>
                <w:rFonts w:ascii="Arial" w:hAnsi="Arial" w:cs="Arial"/>
                <w:sz w:val="20"/>
                <w:szCs w:val="20"/>
              </w:rPr>
            </w:pPr>
          </w:p>
        </w:tc>
        <w:tc>
          <w:tcPr>
            <w:tcW w:w="888" w:type="dxa"/>
            <w:tcBorders>
              <w:top w:val="single" w:sz="4" w:space="0" w:color="auto"/>
              <w:left w:val="single" w:sz="4" w:space="0" w:color="auto"/>
              <w:bottom w:val="single" w:sz="4" w:space="0" w:color="auto"/>
              <w:right w:val="single" w:sz="4" w:space="0" w:color="auto"/>
            </w:tcBorders>
          </w:tcPr>
          <w:p w:rsidR="007E14DF" w:rsidRPr="009E4656" w:rsidRDefault="007E14DF" w:rsidP="00691C01">
            <w:pPr>
              <w:pStyle w:val="Intestazione"/>
              <w:tabs>
                <w:tab w:val="left" w:pos="708"/>
              </w:tabs>
              <w:jc w:val="center"/>
              <w:rPr>
                <w:rFonts w:ascii="Arial" w:hAnsi="Arial" w:cs="Arial"/>
                <w:sz w:val="20"/>
                <w:szCs w:val="20"/>
              </w:rPr>
            </w:pPr>
          </w:p>
        </w:tc>
      </w:tr>
    </w:tbl>
    <w:p w:rsidR="007E14DF" w:rsidRDefault="007E14DF" w:rsidP="00691C01">
      <w:pPr>
        <w:spacing w:line="240" w:lineRule="auto"/>
        <w:rPr>
          <w:b/>
        </w:rPr>
      </w:pPr>
    </w:p>
    <w:p w:rsidR="00691C01" w:rsidRDefault="00691C01" w:rsidP="00691C01">
      <w:pPr>
        <w:spacing w:line="240" w:lineRule="auto"/>
        <w:rPr>
          <w:b/>
        </w:rPr>
      </w:pPr>
      <w:r>
        <w:rPr>
          <w:b/>
        </w:rPr>
        <w:br w:type="page"/>
      </w:r>
    </w:p>
    <w:p w:rsidR="00FA1A7A" w:rsidRDefault="007D62AC" w:rsidP="00FA1A7A">
      <w:pPr>
        <w:tabs>
          <w:tab w:val="left" w:pos="0"/>
        </w:tabs>
        <w:spacing w:line="240" w:lineRule="auto"/>
        <w:ind w:left="-76"/>
        <w:jc w:val="center"/>
        <w:rPr>
          <w:b/>
        </w:rPr>
      </w:pPr>
      <w:r w:rsidRPr="007D62AC">
        <w:rPr>
          <w:b/>
        </w:rPr>
        <w:lastRenderedPageBreak/>
        <w:t>DICHIARA</w:t>
      </w:r>
    </w:p>
    <w:p w:rsidR="00FA1A7A" w:rsidRPr="00FA1A7A" w:rsidRDefault="00FA1A7A" w:rsidP="00FA1A7A">
      <w:pPr>
        <w:tabs>
          <w:tab w:val="left" w:pos="0"/>
        </w:tabs>
        <w:spacing w:line="240" w:lineRule="auto"/>
        <w:ind w:left="-76"/>
        <w:jc w:val="both"/>
        <w:rPr>
          <w:b/>
        </w:rPr>
      </w:pPr>
      <w:r w:rsidRPr="009B48C5">
        <w:rPr>
          <w:rFonts w:eastAsia="ArialNarrow" w:cs="Arial"/>
        </w:rPr>
        <w:t>che la società non è controllata, ai sensi di quanto previsto all’articolo 2359 del codice civile, da soci controllanti imprese che hanno cessato, nei dodici mesi precedenti la data di presentazione della domanda di ammissione alle agevolazioni, un’attività analoga a quella cui si riferisce la domanda di agevolazione.</w:t>
      </w:r>
    </w:p>
    <w:p w:rsidR="003E45B1" w:rsidRDefault="003E45B1" w:rsidP="00691C01">
      <w:pPr>
        <w:tabs>
          <w:tab w:val="left" w:pos="0"/>
        </w:tabs>
        <w:spacing w:line="240" w:lineRule="auto"/>
        <w:ind w:left="-76"/>
        <w:jc w:val="both"/>
      </w:pPr>
    </w:p>
    <w:p w:rsidR="005B422A" w:rsidRDefault="005B422A" w:rsidP="005B422A">
      <w:pPr>
        <w:tabs>
          <w:tab w:val="left" w:pos="0"/>
        </w:tabs>
        <w:spacing w:line="240" w:lineRule="auto"/>
        <w:ind w:left="-76"/>
        <w:jc w:val="both"/>
      </w:pPr>
      <w:r w:rsidRPr="00691C01">
        <w:t>Dichiara, infine, di essere informato, ai sensi e per gli effetti di cui all’articolo 13 del D. Lgs. n.196/2003 che i dati personali raccolti saranno trattati, anche con strumenti informatici, esclusivamente nell’ambito del procedimento per il quale la presente dichiarazione viene resa.</w:t>
      </w:r>
    </w:p>
    <w:p w:rsidR="005D6C34" w:rsidRPr="00691C01" w:rsidRDefault="005D6C34" w:rsidP="005D6C34">
      <w:pPr>
        <w:tabs>
          <w:tab w:val="left" w:pos="0"/>
        </w:tabs>
        <w:spacing w:line="240" w:lineRule="auto"/>
        <w:ind w:left="-76"/>
        <w:jc w:val="center"/>
      </w:pPr>
    </w:p>
    <w:p w:rsidR="005B422A" w:rsidRPr="00794FAA" w:rsidRDefault="005B422A" w:rsidP="005B422A">
      <w:pPr>
        <w:spacing w:after="0" w:line="300" w:lineRule="auto"/>
        <w:jc w:val="center"/>
        <w:rPr>
          <w:b/>
        </w:rPr>
      </w:pPr>
      <w:r w:rsidRPr="00794FAA">
        <w:rPr>
          <w:b/>
        </w:rPr>
        <w:t>A TAL FINE</w:t>
      </w:r>
    </w:p>
    <w:p w:rsidR="005B422A" w:rsidRPr="00794FAA" w:rsidRDefault="005B422A" w:rsidP="005B422A">
      <w:pPr>
        <w:spacing w:after="0" w:line="300" w:lineRule="auto"/>
        <w:jc w:val="center"/>
        <w:rPr>
          <w:b/>
        </w:rPr>
      </w:pPr>
    </w:p>
    <w:p w:rsidR="005B422A" w:rsidRPr="00794FAA" w:rsidRDefault="005B422A" w:rsidP="005B422A">
      <w:pPr>
        <w:spacing w:after="0" w:line="300" w:lineRule="auto"/>
        <w:jc w:val="both"/>
      </w:pPr>
      <w:r>
        <w:t>trasmette</w:t>
      </w:r>
      <w:r w:rsidRPr="00794FAA">
        <w:t xml:space="preserve"> la documentazione indicata nella seguente check list.</w:t>
      </w:r>
    </w:p>
    <w:p w:rsidR="005B422A" w:rsidRDefault="005B422A" w:rsidP="00691C01">
      <w:pPr>
        <w:tabs>
          <w:tab w:val="left" w:pos="4160"/>
        </w:tabs>
        <w:autoSpaceDE w:val="0"/>
        <w:autoSpaceDN w:val="0"/>
        <w:adjustRightInd w:val="0"/>
        <w:spacing w:line="240" w:lineRule="auto"/>
        <w:rPr>
          <w:rFonts w:cs="Arial"/>
        </w:rPr>
      </w:pPr>
    </w:p>
    <w:p w:rsidR="00691C01" w:rsidRPr="009B48C5" w:rsidRDefault="00691C01" w:rsidP="00691C01">
      <w:pPr>
        <w:tabs>
          <w:tab w:val="left" w:pos="4160"/>
        </w:tabs>
        <w:autoSpaceDE w:val="0"/>
        <w:autoSpaceDN w:val="0"/>
        <w:adjustRightInd w:val="0"/>
        <w:spacing w:line="240" w:lineRule="auto"/>
        <w:rPr>
          <w:rFonts w:cs="Arial"/>
        </w:rPr>
      </w:pPr>
    </w:p>
    <w:p w:rsidR="009A2AA6" w:rsidRPr="009B48C5" w:rsidRDefault="009A2AA6" w:rsidP="00691C01">
      <w:pPr>
        <w:tabs>
          <w:tab w:val="left" w:pos="4160"/>
        </w:tabs>
        <w:autoSpaceDE w:val="0"/>
        <w:autoSpaceDN w:val="0"/>
        <w:adjustRightInd w:val="0"/>
        <w:spacing w:line="240" w:lineRule="auto"/>
        <w:rPr>
          <w:rFonts w:cs="Arial"/>
        </w:rPr>
      </w:pPr>
      <w:r w:rsidRPr="009B48C5">
        <w:rPr>
          <w:rFonts w:cs="Arial"/>
        </w:rPr>
        <w:t>Data _________________ Firma Legale Rappresentante ______________________</w:t>
      </w:r>
    </w:p>
    <w:p w:rsidR="009A2AA6" w:rsidRPr="009B48C5" w:rsidRDefault="009A2AA6" w:rsidP="00691C01">
      <w:pPr>
        <w:tabs>
          <w:tab w:val="left" w:pos="4160"/>
        </w:tabs>
        <w:autoSpaceDE w:val="0"/>
        <w:autoSpaceDN w:val="0"/>
        <w:adjustRightInd w:val="0"/>
        <w:spacing w:line="240" w:lineRule="auto"/>
        <w:rPr>
          <w:rFonts w:cs="Arial"/>
        </w:rPr>
      </w:pPr>
    </w:p>
    <w:p w:rsidR="009A2AA6" w:rsidRPr="009B48C5" w:rsidRDefault="009A2AA6" w:rsidP="00691C01">
      <w:pPr>
        <w:spacing w:line="240" w:lineRule="auto"/>
        <w:rPr>
          <w:rFonts w:cs="Arial"/>
          <w:sz w:val="20"/>
          <w:szCs w:val="20"/>
        </w:rPr>
      </w:pPr>
      <w:r w:rsidRPr="009B48C5">
        <w:rPr>
          <w:rFonts w:cs="Arial"/>
          <w:sz w:val="20"/>
          <w:szCs w:val="20"/>
        </w:rPr>
        <w:t>(firma resa autentica allegando copia di documento di identità ai sensi dell’art. 38 DPR 445/2000)</w:t>
      </w:r>
    </w:p>
    <w:p w:rsidR="009A2AA6" w:rsidRPr="009B48C5" w:rsidRDefault="009A2AA6" w:rsidP="00691C01">
      <w:pPr>
        <w:spacing w:line="240" w:lineRule="auto"/>
        <w:jc w:val="both"/>
        <w:rPr>
          <w:rFonts w:cs="Arial"/>
          <w:sz w:val="20"/>
          <w:szCs w:val="20"/>
        </w:rPr>
      </w:pPr>
    </w:p>
    <w:p w:rsidR="009A2AA6" w:rsidRDefault="009A2AA6" w:rsidP="00691C01">
      <w:pPr>
        <w:spacing w:line="240" w:lineRule="auto"/>
        <w:jc w:val="both"/>
        <w:rPr>
          <w:rFonts w:cs="Arial"/>
          <w:sz w:val="20"/>
          <w:szCs w:val="20"/>
        </w:rPr>
      </w:pPr>
      <w:r w:rsidRPr="009B48C5">
        <w:rPr>
          <w:rFonts w:cs="Arial"/>
          <w:sz w:val="20"/>
          <w:szCs w:val="20"/>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rsidR="00B32F9F" w:rsidRDefault="00B32F9F">
      <w:pPr>
        <w:rPr>
          <w:rFonts w:cs="Arial"/>
          <w:sz w:val="20"/>
          <w:szCs w:val="20"/>
        </w:rPr>
      </w:pPr>
      <w:r>
        <w:rPr>
          <w:rFonts w:cs="Arial"/>
          <w:sz w:val="20"/>
          <w:szCs w:val="20"/>
        </w:rPr>
        <w:br w:type="page"/>
      </w:r>
    </w:p>
    <w:p w:rsidR="005B422A" w:rsidRPr="00381811" w:rsidRDefault="005B422A" w:rsidP="005B422A">
      <w:pPr>
        <w:jc w:val="center"/>
        <w:rPr>
          <w:rFonts w:cs="Arial"/>
          <w:b/>
          <w:color w:val="000000"/>
          <w:sz w:val="24"/>
          <w:szCs w:val="24"/>
        </w:rPr>
      </w:pPr>
      <w:r w:rsidRPr="00381811">
        <w:rPr>
          <w:rFonts w:cs="Arial"/>
          <w:b/>
          <w:color w:val="000000"/>
          <w:sz w:val="24"/>
          <w:szCs w:val="24"/>
        </w:rPr>
        <w:lastRenderedPageBreak/>
        <w:t>CHECK LIST</w:t>
      </w:r>
      <w:r>
        <w:rPr>
          <w:rFonts w:cs="Arial"/>
          <w:b/>
          <w:color w:val="000000"/>
          <w:sz w:val="24"/>
          <w:szCs w:val="24"/>
        </w:rPr>
        <w:t xml:space="preserve"> ALLEGATI</w:t>
      </w:r>
    </w:p>
    <w:p w:rsidR="005B422A" w:rsidRPr="00381811" w:rsidRDefault="005B422A" w:rsidP="005B422A">
      <w:pPr>
        <w:jc w:val="center"/>
        <w:rPr>
          <w:rFonts w:cs="Arial"/>
          <w:b/>
          <w:color w:val="000000"/>
          <w:sz w:val="24"/>
          <w:szCs w:val="24"/>
        </w:rPr>
      </w:pPr>
      <w:r w:rsidRPr="00381811">
        <w:rPr>
          <w:rFonts w:cs="Arial"/>
          <w:b/>
          <w:color w:val="000000"/>
          <w:sz w:val="24"/>
          <w:szCs w:val="24"/>
        </w:rPr>
        <w:t xml:space="preserve">DOCUMENTAZIONE RELATIVA </w:t>
      </w:r>
      <w:r>
        <w:rPr>
          <w:rFonts w:cs="Arial"/>
          <w:b/>
          <w:color w:val="000000"/>
          <w:sz w:val="24"/>
          <w:szCs w:val="24"/>
        </w:rPr>
        <w:t xml:space="preserve">ALLA </w:t>
      </w:r>
      <w:r w:rsidR="004C72F7">
        <w:rPr>
          <w:rFonts w:cs="Arial"/>
          <w:b/>
          <w:color w:val="000000"/>
          <w:sz w:val="24"/>
          <w:szCs w:val="24"/>
        </w:rPr>
        <w:t>VARIAZIONE DELLA COMPAGINE SOCIALE</w:t>
      </w: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60"/>
        <w:gridCol w:w="2520"/>
      </w:tblGrid>
      <w:tr w:rsidR="005B422A" w:rsidRPr="00381811" w:rsidTr="005B422A">
        <w:trPr>
          <w:cantSplit/>
          <w:trHeight w:val="284"/>
        </w:trPr>
        <w:tc>
          <w:tcPr>
            <w:tcW w:w="8460" w:type="dxa"/>
            <w:tcBorders>
              <w:top w:val="single" w:sz="4" w:space="0" w:color="auto"/>
              <w:left w:val="single" w:sz="4" w:space="0" w:color="auto"/>
              <w:bottom w:val="single" w:sz="4" w:space="0" w:color="auto"/>
              <w:right w:val="single" w:sz="4" w:space="0" w:color="auto"/>
            </w:tcBorders>
            <w:vAlign w:val="center"/>
            <w:hideMark/>
          </w:tcPr>
          <w:p w:rsidR="005B422A" w:rsidRPr="00C7223E" w:rsidRDefault="005B422A" w:rsidP="005B422A">
            <w:pPr>
              <w:tabs>
                <w:tab w:val="left" w:pos="6379"/>
              </w:tabs>
              <w:spacing w:after="0" w:line="360" w:lineRule="auto"/>
              <w:ind w:right="72"/>
              <w:jc w:val="center"/>
              <w:rPr>
                <w:rFonts w:cs="Arial"/>
                <w:color w:val="000000"/>
                <w:sz w:val="20"/>
                <w:szCs w:val="20"/>
              </w:rPr>
            </w:pPr>
            <w:r>
              <w:rPr>
                <w:rFonts w:cs="Arial"/>
                <w:color w:val="000000"/>
                <w:sz w:val="20"/>
                <w:szCs w:val="20"/>
              </w:rPr>
              <w:t>Modello</w:t>
            </w:r>
          </w:p>
        </w:tc>
        <w:tc>
          <w:tcPr>
            <w:tcW w:w="2520" w:type="dxa"/>
            <w:tcBorders>
              <w:top w:val="single" w:sz="4" w:space="0" w:color="auto"/>
              <w:left w:val="single" w:sz="4" w:space="0" w:color="auto"/>
              <w:bottom w:val="single" w:sz="4" w:space="0" w:color="auto"/>
              <w:right w:val="single" w:sz="4" w:space="0" w:color="auto"/>
            </w:tcBorders>
            <w:vAlign w:val="center"/>
          </w:tcPr>
          <w:p w:rsidR="005B422A" w:rsidRPr="005F6F08" w:rsidRDefault="005B422A" w:rsidP="005B422A">
            <w:pPr>
              <w:tabs>
                <w:tab w:val="left" w:pos="6379"/>
              </w:tabs>
              <w:spacing w:after="0" w:line="360" w:lineRule="auto"/>
              <w:ind w:right="72"/>
              <w:jc w:val="center"/>
              <w:rPr>
                <w:rFonts w:cs="Arial"/>
                <w:color w:val="000000"/>
                <w:sz w:val="20"/>
                <w:szCs w:val="20"/>
              </w:rPr>
            </w:pPr>
            <w:r>
              <w:rPr>
                <w:rFonts w:cs="Arial"/>
                <w:color w:val="000000"/>
                <w:sz w:val="20"/>
                <w:szCs w:val="20"/>
              </w:rPr>
              <w:t>N</w:t>
            </w:r>
            <w:r w:rsidRPr="005F6F08">
              <w:rPr>
                <w:rFonts w:cs="Arial"/>
                <w:color w:val="000000"/>
                <w:sz w:val="20"/>
                <w:szCs w:val="20"/>
              </w:rPr>
              <w:t>ote</w:t>
            </w:r>
          </w:p>
        </w:tc>
      </w:tr>
      <w:tr w:rsidR="005B422A" w:rsidRPr="00381811" w:rsidTr="005B422A">
        <w:trPr>
          <w:cantSplit/>
          <w:trHeight w:val="415"/>
        </w:trPr>
        <w:tc>
          <w:tcPr>
            <w:tcW w:w="8460" w:type="dxa"/>
            <w:tcBorders>
              <w:top w:val="single" w:sz="4" w:space="0" w:color="auto"/>
              <w:left w:val="single" w:sz="4" w:space="0" w:color="auto"/>
              <w:bottom w:val="single" w:sz="4" w:space="0" w:color="auto"/>
              <w:right w:val="single" w:sz="4" w:space="0" w:color="auto"/>
            </w:tcBorders>
            <w:vAlign w:val="center"/>
            <w:hideMark/>
          </w:tcPr>
          <w:p w:rsidR="005B422A" w:rsidRPr="00C7223E" w:rsidRDefault="005B422A" w:rsidP="005B422A">
            <w:pPr>
              <w:numPr>
                <w:ilvl w:val="0"/>
                <w:numId w:val="53"/>
              </w:numPr>
              <w:tabs>
                <w:tab w:val="left" w:pos="6379"/>
              </w:tabs>
              <w:spacing w:after="0" w:line="360" w:lineRule="auto"/>
              <w:ind w:left="0" w:right="72" w:firstLine="0"/>
              <w:jc w:val="both"/>
              <w:rPr>
                <w:rFonts w:cs="Arial"/>
                <w:color w:val="000000"/>
                <w:sz w:val="20"/>
                <w:szCs w:val="20"/>
              </w:rPr>
            </w:pPr>
            <w:r w:rsidRPr="00C7223E">
              <w:rPr>
                <w:rFonts w:cs="Arial"/>
                <w:color w:val="000000"/>
                <w:sz w:val="20"/>
                <w:szCs w:val="20"/>
              </w:rPr>
              <w:t xml:space="preserve">Richiesta </w:t>
            </w:r>
            <w:r>
              <w:rPr>
                <w:rFonts w:cs="Arial"/>
                <w:color w:val="000000"/>
                <w:sz w:val="20"/>
                <w:szCs w:val="20"/>
              </w:rPr>
              <w:t>variazione compagine sociale</w:t>
            </w:r>
          </w:p>
        </w:tc>
        <w:tc>
          <w:tcPr>
            <w:tcW w:w="2520" w:type="dxa"/>
            <w:tcBorders>
              <w:top w:val="single" w:sz="4" w:space="0" w:color="auto"/>
              <w:left w:val="single" w:sz="4" w:space="0" w:color="auto"/>
              <w:bottom w:val="single" w:sz="4" w:space="0" w:color="auto"/>
              <w:right w:val="single" w:sz="4" w:space="0" w:color="auto"/>
            </w:tcBorders>
          </w:tcPr>
          <w:p w:rsidR="005B422A" w:rsidRPr="00C7223E" w:rsidRDefault="005B422A" w:rsidP="005B422A">
            <w:pPr>
              <w:tabs>
                <w:tab w:val="left" w:pos="6379"/>
              </w:tabs>
              <w:spacing w:line="360" w:lineRule="auto"/>
              <w:ind w:right="72"/>
              <w:rPr>
                <w:rFonts w:cs="Arial"/>
                <w:color w:val="000000"/>
                <w:sz w:val="20"/>
                <w:szCs w:val="20"/>
                <w:highlight w:val="yellow"/>
              </w:rPr>
            </w:pPr>
          </w:p>
        </w:tc>
      </w:tr>
      <w:tr w:rsidR="005D6C34" w:rsidRPr="00381811" w:rsidTr="005B422A">
        <w:trPr>
          <w:cantSplit/>
          <w:trHeight w:val="284"/>
        </w:trPr>
        <w:tc>
          <w:tcPr>
            <w:tcW w:w="8460" w:type="dxa"/>
            <w:tcBorders>
              <w:top w:val="single" w:sz="4" w:space="0" w:color="auto"/>
              <w:left w:val="single" w:sz="4" w:space="0" w:color="auto"/>
              <w:bottom w:val="single" w:sz="4" w:space="0" w:color="auto"/>
              <w:right w:val="single" w:sz="4" w:space="0" w:color="auto"/>
            </w:tcBorders>
            <w:vAlign w:val="center"/>
            <w:hideMark/>
          </w:tcPr>
          <w:p w:rsidR="005D6C34" w:rsidRPr="00B32F9F" w:rsidRDefault="005D6C34" w:rsidP="00682473">
            <w:pPr>
              <w:numPr>
                <w:ilvl w:val="0"/>
                <w:numId w:val="53"/>
              </w:numPr>
              <w:tabs>
                <w:tab w:val="left" w:pos="6379"/>
              </w:tabs>
              <w:spacing w:after="0" w:line="360" w:lineRule="auto"/>
              <w:ind w:left="0" w:right="72" w:firstLine="0"/>
              <w:jc w:val="both"/>
              <w:rPr>
                <w:sz w:val="20"/>
                <w:szCs w:val="20"/>
              </w:rPr>
            </w:pPr>
            <w:r>
              <w:rPr>
                <w:sz w:val="20"/>
                <w:szCs w:val="20"/>
              </w:rPr>
              <w:t xml:space="preserve">Curriculum </w:t>
            </w:r>
            <w:r w:rsidR="00D707B8">
              <w:rPr>
                <w:sz w:val="20"/>
                <w:szCs w:val="20"/>
              </w:rPr>
              <w:t xml:space="preserve">vitae </w:t>
            </w:r>
            <w:r>
              <w:rPr>
                <w:sz w:val="20"/>
                <w:szCs w:val="20"/>
              </w:rPr>
              <w:t>socio</w:t>
            </w:r>
            <w:r w:rsidR="00A8057C">
              <w:rPr>
                <w:sz w:val="20"/>
                <w:szCs w:val="20"/>
              </w:rPr>
              <w:t xml:space="preserve"> subentrante</w:t>
            </w:r>
            <w:r>
              <w:rPr>
                <w:sz w:val="20"/>
                <w:szCs w:val="20"/>
              </w:rPr>
              <w:t xml:space="preserve"> - </w:t>
            </w:r>
            <w:r w:rsidR="00682473">
              <w:rPr>
                <w:sz w:val="20"/>
                <w:szCs w:val="20"/>
              </w:rPr>
              <w:t>v</w:t>
            </w:r>
            <w:r>
              <w:rPr>
                <w:sz w:val="20"/>
                <w:szCs w:val="20"/>
              </w:rPr>
              <w:t>ariazione compagine sociale</w:t>
            </w:r>
          </w:p>
        </w:tc>
        <w:tc>
          <w:tcPr>
            <w:tcW w:w="2520" w:type="dxa"/>
            <w:tcBorders>
              <w:top w:val="single" w:sz="4" w:space="0" w:color="auto"/>
              <w:left w:val="single" w:sz="4" w:space="0" w:color="auto"/>
              <w:bottom w:val="single" w:sz="4" w:space="0" w:color="auto"/>
              <w:right w:val="single" w:sz="4" w:space="0" w:color="auto"/>
            </w:tcBorders>
          </w:tcPr>
          <w:p w:rsidR="005D6C34" w:rsidRPr="00C7223E" w:rsidRDefault="005D6C34" w:rsidP="005B422A">
            <w:pPr>
              <w:spacing w:line="360" w:lineRule="auto"/>
              <w:jc w:val="both"/>
              <w:rPr>
                <w:rFonts w:cs="Arial"/>
                <w:b/>
                <w:color w:val="000000"/>
                <w:sz w:val="20"/>
                <w:szCs w:val="20"/>
                <w:highlight w:val="yellow"/>
              </w:rPr>
            </w:pPr>
          </w:p>
        </w:tc>
      </w:tr>
      <w:tr w:rsidR="005B422A" w:rsidRPr="00381811" w:rsidTr="005B422A">
        <w:trPr>
          <w:cantSplit/>
          <w:trHeight w:val="284"/>
        </w:trPr>
        <w:tc>
          <w:tcPr>
            <w:tcW w:w="8460" w:type="dxa"/>
            <w:tcBorders>
              <w:top w:val="single" w:sz="4" w:space="0" w:color="auto"/>
              <w:left w:val="single" w:sz="4" w:space="0" w:color="auto"/>
              <w:bottom w:val="single" w:sz="4" w:space="0" w:color="auto"/>
              <w:right w:val="single" w:sz="4" w:space="0" w:color="auto"/>
            </w:tcBorders>
            <w:vAlign w:val="center"/>
            <w:hideMark/>
          </w:tcPr>
          <w:p w:rsidR="005B422A" w:rsidRPr="00B32F9F" w:rsidRDefault="00B32F9F" w:rsidP="00682473">
            <w:pPr>
              <w:numPr>
                <w:ilvl w:val="0"/>
                <w:numId w:val="53"/>
              </w:numPr>
              <w:tabs>
                <w:tab w:val="left" w:pos="6379"/>
              </w:tabs>
              <w:spacing w:after="0" w:line="360" w:lineRule="auto"/>
              <w:ind w:left="0" w:right="72" w:firstLine="0"/>
              <w:jc w:val="both"/>
              <w:rPr>
                <w:rFonts w:cs="Arial"/>
                <w:color w:val="000000"/>
                <w:sz w:val="20"/>
                <w:szCs w:val="20"/>
              </w:rPr>
            </w:pPr>
            <w:r w:rsidRPr="00B32F9F">
              <w:rPr>
                <w:sz w:val="20"/>
                <w:szCs w:val="20"/>
              </w:rPr>
              <w:t xml:space="preserve">Dichiarazione carichi </w:t>
            </w:r>
            <w:r w:rsidRPr="00B32F9F">
              <w:rPr>
                <w:rFonts w:cs="Arial"/>
                <w:color w:val="000000"/>
                <w:sz w:val="20"/>
                <w:szCs w:val="20"/>
              </w:rPr>
              <w:t>pendenti</w:t>
            </w:r>
            <w:r w:rsidRPr="00B32F9F">
              <w:rPr>
                <w:sz w:val="20"/>
                <w:szCs w:val="20"/>
              </w:rPr>
              <w:t xml:space="preserve"> socio subentrante</w:t>
            </w:r>
            <w:r w:rsidR="005D6C34">
              <w:rPr>
                <w:sz w:val="20"/>
                <w:szCs w:val="20"/>
              </w:rPr>
              <w:t xml:space="preserve"> - </w:t>
            </w:r>
            <w:r w:rsidR="00682473">
              <w:rPr>
                <w:sz w:val="20"/>
                <w:szCs w:val="20"/>
              </w:rPr>
              <w:t>v</w:t>
            </w:r>
            <w:r w:rsidR="00C25F9D">
              <w:rPr>
                <w:sz w:val="20"/>
                <w:szCs w:val="20"/>
              </w:rPr>
              <w:t>ariazione compagine sociale</w:t>
            </w:r>
          </w:p>
        </w:tc>
        <w:tc>
          <w:tcPr>
            <w:tcW w:w="2520" w:type="dxa"/>
            <w:tcBorders>
              <w:top w:val="single" w:sz="4" w:space="0" w:color="auto"/>
              <w:left w:val="single" w:sz="4" w:space="0" w:color="auto"/>
              <w:bottom w:val="single" w:sz="4" w:space="0" w:color="auto"/>
              <w:right w:val="single" w:sz="4" w:space="0" w:color="auto"/>
            </w:tcBorders>
          </w:tcPr>
          <w:p w:rsidR="005B422A" w:rsidRPr="00C7223E" w:rsidRDefault="005B422A" w:rsidP="005B422A">
            <w:pPr>
              <w:spacing w:line="360" w:lineRule="auto"/>
              <w:jc w:val="both"/>
              <w:rPr>
                <w:rFonts w:cs="Arial"/>
                <w:b/>
                <w:color w:val="000000"/>
                <w:sz w:val="20"/>
                <w:szCs w:val="20"/>
                <w:highlight w:val="yellow"/>
              </w:rPr>
            </w:pPr>
          </w:p>
        </w:tc>
      </w:tr>
      <w:tr w:rsidR="005B422A" w:rsidRPr="00381811" w:rsidTr="005B422A">
        <w:trPr>
          <w:cantSplit/>
          <w:trHeight w:val="284"/>
        </w:trPr>
        <w:tc>
          <w:tcPr>
            <w:tcW w:w="8460" w:type="dxa"/>
            <w:tcBorders>
              <w:top w:val="single" w:sz="4" w:space="0" w:color="auto"/>
              <w:left w:val="single" w:sz="4" w:space="0" w:color="auto"/>
              <w:bottom w:val="single" w:sz="4" w:space="0" w:color="auto"/>
              <w:right w:val="single" w:sz="4" w:space="0" w:color="auto"/>
            </w:tcBorders>
            <w:vAlign w:val="center"/>
            <w:hideMark/>
          </w:tcPr>
          <w:p w:rsidR="005B422A" w:rsidRPr="00455ABF" w:rsidRDefault="00B32F9F" w:rsidP="00682473">
            <w:pPr>
              <w:numPr>
                <w:ilvl w:val="0"/>
                <w:numId w:val="53"/>
              </w:numPr>
              <w:tabs>
                <w:tab w:val="left" w:pos="6379"/>
              </w:tabs>
              <w:spacing w:after="0" w:line="360" w:lineRule="auto"/>
              <w:ind w:left="0" w:right="72" w:firstLine="0"/>
              <w:jc w:val="both"/>
              <w:rPr>
                <w:rFonts w:cs="Arial"/>
                <w:color w:val="000000"/>
                <w:sz w:val="20"/>
                <w:szCs w:val="20"/>
              </w:rPr>
            </w:pPr>
            <w:r w:rsidRPr="00B32F9F">
              <w:rPr>
                <w:sz w:val="20"/>
                <w:szCs w:val="20"/>
              </w:rPr>
              <w:t>Dichi</w:t>
            </w:r>
            <w:r w:rsidR="00432052">
              <w:rPr>
                <w:sz w:val="20"/>
                <w:szCs w:val="20"/>
              </w:rPr>
              <w:t>arazione familiari conviventi</w:t>
            </w:r>
            <w:r w:rsidRPr="00B32F9F">
              <w:rPr>
                <w:sz w:val="20"/>
                <w:szCs w:val="20"/>
              </w:rPr>
              <w:t xml:space="preserve"> socio subentrante</w:t>
            </w:r>
            <w:r w:rsidR="005D6C34">
              <w:rPr>
                <w:sz w:val="20"/>
                <w:szCs w:val="20"/>
              </w:rPr>
              <w:t xml:space="preserve"> - </w:t>
            </w:r>
            <w:r w:rsidR="00682473">
              <w:rPr>
                <w:sz w:val="20"/>
                <w:szCs w:val="20"/>
              </w:rPr>
              <w:t>v</w:t>
            </w:r>
            <w:r w:rsidR="00C25F9D">
              <w:rPr>
                <w:sz w:val="20"/>
                <w:szCs w:val="20"/>
              </w:rPr>
              <w:t>ariazione compagine sociale</w:t>
            </w:r>
          </w:p>
        </w:tc>
        <w:tc>
          <w:tcPr>
            <w:tcW w:w="2520" w:type="dxa"/>
            <w:tcBorders>
              <w:top w:val="single" w:sz="4" w:space="0" w:color="auto"/>
              <w:left w:val="single" w:sz="4" w:space="0" w:color="auto"/>
              <w:bottom w:val="single" w:sz="4" w:space="0" w:color="auto"/>
              <w:right w:val="single" w:sz="4" w:space="0" w:color="auto"/>
            </w:tcBorders>
          </w:tcPr>
          <w:p w:rsidR="005B422A" w:rsidRPr="00381811" w:rsidRDefault="005B422A" w:rsidP="005B422A">
            <w:pPr>
              <w:spacing w:line="360" w:lineRule="auto"/>
              <w:jc w:val="both"/>
              <w:rPr>
                <w:rFonts w:cs="Arial"/>
                <w:b/>
                <w:color w:val="000000"/>
                <w:sz w:val="20"/>
                <w:szCs w:val="20"/>
              </w:rPr>
            </w:pPr>
          </w:p>
        </w:tc>
      </w:tr>
      <w:tr w:rsidR="007868CF" w:rsidRPr="00381811" w:rsidTr="005B422A">
        <w:trPr>
          <w:cantSplit/>
          <w:trHeight w:val="635"/>
        </w:trPr>
        <w:tc>
          <w:tcPr>
            <w:tcW w:w="8460" w:type="dxa"/>
            <w:tcBorders>
              <w:top w:val="single" w:sz="4" w:space="0" w:color="auto"/>
              <w:left w:val="single" w:sz="4" w:space="0" w:color="auto"/>
              <w:bottom w:val="single" w:sz="4" w:space="0" w:color="auto"/>
              <w:right w:val="single" w:sz="4" w:space="0" w:color="auto"/>
            </w:tcBorders>
            <w:vAlign w:val="center"/>
          </w:tcPr>
          <w:p w:rsidR="007868CF" w:rsidRPr="00B32F9F" w:rsidRDefault="007868CF" w:rsidP="00682473">
            <w:pPr>
              <w:numPr>
                <w:ilvl w:val="0"/>
                <w:numId w:val="53"/>
              </w:numPr>
              <w:tabs>
                <w:tab w:val="left" w:pos="180"/>
              </w:tabs>
              <w:spacing w:after="0" w:line="240" w:lineRule="auto"/>
              <w:ind w:right="-15"/>
              <w:jc w:val="both"/>
              <w:rPr>
                <w:rFonts w:cs="Arial"/>
                <w:color w:val="000000"/>
                <w:sz w:val="20"/>
                <w:szCs w:val="20"/>
              </w:rPr>
            </w:pPr>
            <w:r w:rsidRPr="00B32F9F">
              <w:rPr>
                <w:rFonts w:cs="Arial"/>
                <w:color w:val="000000"/>
                <w:sz w:val="20"/>
                <w:szCs w:val="20"/>
              </w:rPr>
              <w:t xml:space="preserve">Informativa </w:t>
            </w:r>
            <w:r w:rsidR="00E36DD1">
              <w:rPr>
                <w:rFonts w:cs="Arial"/>
                <w:color w:val="000000"/>
                <w:sz w:val="20"/>
                <w:szCs w:val="20"/>
              </w:rPr>
              <w:t>P</w:t>
            </w:r>
            <w:r w:rsidR="001A61F0">
              <w:rPr>
                <w:rFonts w:cs="Arial"/>
                <w:color w:val="000000"/>
                <w:sz w:val="20"/>
                <w:szCs w:val="20"/>
              </w:rPr>
              <w:t>rivacy</w:t>
            </w:r>
            <w:r w:rsidRPr="00B32F9F">
              <w:rPr>
                <w:rFonts w:cs="Arial"/>
                <w:color w:val="000000"/>
                <w:sz w:val="20"/>
                <w:szCs w:val="20"/>
              </w:rPr>
              <w:t xml:space="preserve"> socio subentrante</w:t>
            </w:r>
            <w:r>
              <w:rPr>
                <w:rFonts w:cs="Arial"/>
                <w:color w:val="000000"/>
                <w:sz w:val="20"/>
                <w:szCs w:val="20"/>
              </w:rPr>
              <w:t xml:space="preserve"> </w:t>
            </w:r>
            <w:r w:rsidR="000476F5">
              <w:rPr>
                <w:sz w:val="20"/>
                <w:szCs w:val="20"/>
              </w:rPr>
              <w:t xml:space="preserve">- </w:t>
            </w:r>
            <w:r w:rsidR="00682473">
              <w:rPr>
                <w:sz w:val="20"/>
                <w:szCs w:val="20"/>
              </w:rPr>
              <w:t>v</w:t>
            </w:r>
            <w:r>
              <w:rPr>
                <w:sz w:val="20"/>
                <w:szCs w:val="20"/>
              </w:rPr>
              <w:t>ariazione compagine sociale</w:t>
            </w:r>
          </w:p>
        </w:tc>
        <w:tc>
          <w:tcPr>
            <w:tcW w:w="2520" w:type="dxa"/>
            <w:tcBorders>
              <w:top w:val="single" w:sz="4" w:space="0" w:color="auto"/>
              <w:left w:val="single" w:sz="4" w:space="0" w:color="auto"/>
              <w:bottom w:val="single" w:sz="4" w:space="0" w:color="auto"/>
              <w:right w:val="single" w:sz="4" w:space="0" w:color="auto"/>
            </w:tcBorders>
          </w:tcPr>
          <w:p w:rsidR="007868CF" w:rsidRPr="00381811" w:rsidRDefault="007868CF" w:rsidP="005B422A">
            <w:pPr>
              <w:spacing w:line="360" w:lineRule="auto"/>
              <w:jc w:val="both"/>
              <w:rPr>
                <w:rFonts w:cs="Arial"/>
                <w:b/>
                <w:color w:val="000000"/>
                <w:sz w:val="20"/>
                <w:szCs w:val="20"/>
              </w:rPr>
            </w:pPr>
          </w:p>
        </w:tc>
      </w:tr>
      <w:tr w:rsidR="005B422A" w:rsidRPr="00381811" w:rsidTr="005B422A">
        <w:trPr>
          <w:cantSplit/>
          <w:trHeight w:val="635"/>
        </w:trPr>
        <w:tc>
          <w:tcPr>
            <w:tcW w:w="8460" w:type="dxa"/>
            <w:tcBorders>
              <w:top w:val="single" w:sz="4" w:space="0" w:color="auto"/>
              <w:left w:val="single" w:sz="4" w:space="0" w:color="auto"/>
              <w:bottom w:val="single" w:sz="4" w:space="0" w:color="auto"/>
              <w:right w:val="single" w:sz="4" w:space="0" w:color="auto"/>
            </w:tcBorders>
            <w:vAlign w:val="center"/>
          </w:tcPr>
          <w:p w:rsidR="005B422A" w:rsidRPr="00406129" w:rsidRDefault="007868CF" w:rsidP="00682473">
            <w:pPr>
              <w:numPr>
                <w:ilvl w:val="0"/>
                <w:numId w:val="53"/>
              </w:numPr>
              <w:tabs>
                <w:tab w:val="left" w:pos="180"/>
              </w:tabs>
              <w:spacing w:after="0" w:line="240" w:lineRule="auto"/>
              <w:ind w:right="-15"/>
              <w:jc w:val="both"/>
              <w:rPr>
                <w:rFonts w:cs="Arial"/>
                <w:color w:val="000000"/>
                <w:sz w:val="20"/>
                <w:szCs w:val="20"/>
              </w:rPr>
            </w:pPr>
            <w:r w:rsidRPr="00B32F9F">
              <w:rPr>
                <w:rFonts w:cs="Arial"/>
                <w:color w:val="000000"/>
                <w:sz w:val="20"/>
                <w:szCs w:val="20"/>
              </w:rPr>
              <w:t xml:space="preserve">Dichiarazione esperto </w:t>
            </w:r>
            <w:r>
              <w:rPr>
                <w:rFonts w:cs="Arial"/>
                <w:color w:val="000000"/>
                <w:sz w:val="20"/>
                <w:szCs w:val="20"/>
              </w:rPr>
              <w:t>socio subentrante</w:t>
            </w:r>
            <w:r w:rsidR="00E36DD1">
              <w:rPr>
                <w:rFonts w:cs="Arial"/>
                <w:color w:val="000000"/>
                <w:sz w:val="20"/>
                <w:szCs w:val="20"/>
              </w:rPr>
              <w:t xml:space="preserve"> (se del caso)</w:t>
            </w:r>
            <w:r>
              <w:rPr>
                <w:rFonts w:cs="Arial"/>
                <w:color w:val="000000"/>
                <w:sz w:val="20"/>
                <w:szCs w:val="20"/>
              </w:rPr>
              <w:t xml:space="preserve"> </w:t>
            </w:r>
            <w:r>
              <w:rPr>
                <w:sz w:val="20"/>
                <w:szCs w:val="20"/>
              </w:rPr>
              <w:t xml:space="preserve">- </w:t>
            </w:r>
            <w:r w:rsidR="00682473">
              <w:rPr>
                <w:sz w:val="20"/>
                <w:szCs w:val="20"/>
              </w:rPr>
              <w:t>v</w:t>
            </w:r>
            <w:r>
              <w:rPr>
                <w:sz w:val="20"/>
                <w:szCs w:val="20"/>
              </w:rPr>
              <w:t>ariazione compagine sociale</w:t>
            </w:r>
          </w:p>
        </w:tc>
        <w:tc>
          <w:tcPr>
            <w:tcW w:w="2520" w:type="dxa"/>
            <w:tcBorders>
              <w:top w:val="single" w:sz="4" w:space="0" w:color="auto"/>
              <w:left w:val="single" w:sz="4" w:space="0" w:color="auto"/>
              <w:bottom w:val="single" w:sz="4" w:space="0" w:color="auto"/>
              <w:right w:val="single" w:sz="4" w:space="0" w:color="auto"/>
            </w:tcBorders>
          </w:tcPr>
          <w:p w:rsidR="005B422A" w:rsidRPr="00381811" w:rsidRDefault="005B422A" w:rsidP="005B422A">
            <w:pPr>
              <w:spacing w:line="360" w:lineRule="auto"/>
              <w:jc w:val="both"/>
              <w:rPr>
                <w:rFonts w:cs="Arial"/>
                <w:b/>
                <w:color w:val="000000"/>
                <w:sz w:val="20"/>
                <w:szCs w:val="20"/>
              </w:rPr>
            </w:pPr>
          </w:p>
        </w:tc>
      </w:tr>
      <w:tr w:rsidR="005B422A" w:rsidRPr="00381811" w:rsidTr="005B422A">
        <w:trPr>
          <w:cantSplit/>
          <w:trHeight w:val="497"/>
        </w:trPr>
        <w:tc>
          <w:tcPr>
            <w:tcW w:w="8460" w:type="dxa"/>
            <w:tcBorders>
              <w:top w:val="single" w:sz="4" w:space="0" w:color="auto"/>
              <w:left w:val="single" w:sz="4" w:space="0" w:color="auto"/>
              <w:right w:val="single" w:sz="4" w:space="0" w:color="auto"/>
            </w:tcBorders>
            <w:vAlign w:val="center"/>
          </w:tcPr>
          <w:p w:rsidR="005B422A" w:rsidRPr="00406129" w:rsidRDefault="007868CF" w:rsidP="00682473">
            <w:pPr>
              <w:numPr>
                <w:ilvl w:val="0"/>
                <w:numId w:val="53"/>
              </w:numPr>
              <w:tabs>
                <w:tab w:val="left" w:pos="180"/>
              </w:tabs>
              <w:spacing w:after="0" w:line="240" w:lineRule="auto"/>
              <w:ind w:right="-15"/>
              <w:jc w:val="both"/>
              <w:rPr>
                <w:rFonts w:cs="Arial"/>
                <w:color w:val="000000"/>
                <w:sz w:val="20"/>
                <w:szCs w:val="20"/>
              </w:rPr>
            </w:pPr>
            <w:r w:rsidRPr="007868CF">
              <w:rPr>
                <w:sz w:val="20"/>
                <w:szCs w:val="20"/>
              </w:rPr>
              <w:t>Dichiarazione ai sensi dell'articolo 4 comma 4 Avviso</w:t>
            </w:r>
            <w:r w:rsidR="003368A3">
              <w:rPr>
                <w:sz w:val="20"/>
                <w:szCs w:val="20"/>
              </w:rPr>
              <w:t xml:space="preserve"> High Tech Business</w:t>
            </w:r>
            <w:r w:rsidR="000476F5">
              <w:rPr>
                <w:sz w:val="20"/>
                <w:szCs w:val="20"/>
              </w:rPr>
              <w:t xml:space="preserve"> -</w:t>
            </w:r>
            <w:r w:rsidRPr="007868CF">
              <w:rPr>
                <w:sz w:val="20"/>
                <w:szCs w:val="20"/>
              </w:rPr>
              <w:t xml:space="preserve"> </w:t>
            </w:r>
            <w:r w:rsidR="00682473">
              <w:rPr>
                <w:sz w:val="20"/>
                <w:szCs w:val="20"/>
              </w:rPr>
              <w:t>v</w:t>
            </w:r>
            <w:r w:rsidRPr="007868CF">
              <w:rPr>
                <w:sz w:val="20"/>
                <w:szCs w:val="20"/>
              </w:rPr>
              <w:t>ariazione compagine sociale</w:t>
            </w:r>
          </w:p>
        </w:tc>
        <w:tc>
          <w:tcPr>
            <w:tcW w:w="2520" w:type="dxa"/>
            <w:tcBorders>
              <w:top w:val="single" w:sz="4" w:space="0" w:color="auto"/>
              <w:left w:val="single" w:sz="4" w:space="0" w:color="auto"/>
              <w:right w:val="single" w:sz="4" w:space="0" w:color="auto"/>
            </w:tcBorders>
          </w:tcPr>
          <w:p w:rsidR="005B422A" w:rsidRPr="00381811" w:rsidRDefault="005B422A" w:rsidP="005B422A">
            <w:pPr>
              <w:spacing w:line="360" w:lineRule="auto"/>
              <w:jc w:val="both"/>
              <w:rPr>
                <w:rFonts w:cs="Arial"/>
                <w:b/>
                <w:color w:val="000000"/>
                <w:sz w:val="20"/>
                <w:szCs w:val="20"/>
              </w:rPr>
            </w:pPr>
          </w:p>
        </w:tc>
      </w:tr>
    </w:tbl>
    <w:p w:rsidR="005B422A" w:rsidRPr="00B32F9F" w:rsidRDefault="005B422A" w:rsidP="00691C01">
      <w:pPr>
        <w:spacing w:line="240" w:lineRule="auto"/>
        <w:jc w:val="both"/>
        <w:rPr>
          <w:rFonts w:cs="Arial"/>
        </w:rPr>
      </w:pPr>
    </w:p>
    <w:p w:rsidR="00B32F9F" w:rsidRPr="00B32F9F" w:rsidRDefault="00B32F9F" w:rsidP="00691C01">
      <w:pPr>
        <w:spacing w:line="240" w:lineRule="auto"/>
        <w:jc w:val="both"/>
        <w:rPr>
          <w:rFonts w:cs="Arial"/>
        </w:rPr>
      </w:pPr>
    </w:p>
    <w:p w:rsidR="00B32F9F" w:rsidRPr="00B32F9F" w:rsidRDefault="00B32F9F" w:rsidP="00691C01">
      <w:pPr>
        <w:spacing w:line="240" w:lineRule="auto"/>
        <w:jc w:val="both"/>
        <w:rPr>
          <w:rFonts w:cs="Arial"/>
        </w:rPr>
      </w:pPr>
    </w:p>
    <w:p w:rsidR="00B32F9F" w:rsidRPr="009B48C5" w:rsidRDefault="00B32F9F" w:rsidP="00B32F9F">
      <w:pPr>
        <w:tabs>
          <w:tab w:val="left" w:pos="4160"/>
        </w:tabs>
        <w:autoSpaceDE w:val="0"/>
        <w:autoSpaceDN w:val="0"/>
        <w:adjustRightInd w:val="0"/>
        <w:spacing w:line="240" w:lineRule="auto"/>
        <w:rPr>
          <w:rFonts w:cs="Arial"/>
        </w:rPr>
      </w:pPr>
      <w:r w:rsidRPr="009B48C5">
        <w:rPr>
          <w:rFonts w:cs="Arial"/>
        </w:rPr>
        <w:t>Data _________________ Firma Legale Rappresentante ______________________</w:t>
      </w:r>
    </w:p>
    <w:p w:rsidR="00B32F9F" w:rsidRPr="009B48C5" w:rsidRDefault="00B32F9F" w:rsidP="00691C01">
      <w:pPr>
        <w:spacing w:line="240" w:lineRule="auto"/>
        <w:jc w:val="both"/>
        <w:rPr>
          <w:rFonts w:cs="Arial"/>
          <w:sz w:val="20"/>
          <w:szCs w:val="20"/>
        </w:rPr>
      </w:pPr>
    </w:p>
    <w:sectPr w:rsidR="00B32F9F" w:rsidRPr="009B48C5" w:rsidSect="00536656">
      <w:headerReference w:type="default" r:id="rId13"/>
      <w:footerReference w:type="default" r:id="rId14"/>
      <w:pgSz w:w="11906" w:h="16838"/>
      <w:pgMar w:top="130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6C34" w:rsidRDefault="005D6C34" w:rsidP="009822EB">
      <w:pPr>
        <w:spacing w:after="0" w:line="240" w:lineRule="auto"/>
      </w:pPr>
      <w:r>
        <w:separator/>
      </w:r>
    </w:p>
  </w:endnote>
  <w:endnote w:type="continuationSeparator" w:id="1">
    <w:p w:rsidR="005D6C34" w:rsidRDefault="005D6C34" w:rsidP="009822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Garamond-Bold">
    <w:panose1 w:val="00000000000000000000"/>
    <w:charset w:val="00"/>
    <w:family w:val="swiss"/>
    <w:notTrueType/>
    <w:pitch w:val="default"/>
    <w:sig w:usb0="00000003" w:usb1="00000000" w:usb2="00000000" w:usb3="00000000" w:csb0="00000001"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C34" w:rsidRDefault="005D6C34">
    <w:pPr>
      <w:pStyle w:val="Pidipagin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6C34" w:rsidRDefault="005D6C34" w:rsidP="009822EB">
      <w:pPr>
        <w:spacing w:after="0" w:line="240" w:lineRule="auto"/>
      </w:pPr>
      <w:r>
        <w:separator/>
      </w:r>
    </w:p>
  </w:footnote>
  <w:footnote w:type="continuationSeparator" w:id="1">
    <w:p w:rsidR="005D6C34" w:rsidRDefault="005D6C34" w:rsidP="009822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C34" w:rsidRDefault="005D6C34">
    <w:pPr>
      <w:pStyle w:val="Intestazione"/>
    </w:pPr>
  </w:p>
  <w:tbl>
    <w:tblPr>
      <w:tblW w:w="5000" w:type="pct"/>
      <w:tblCellMar>
        <w:top w:w="72" w:type="dxa"/>
        <w:left w:w="115" w:type="dxa"/>
        <w:bottom w:w="72" w:type="dxa"/>
        <w:right w:w="115" w:type="dxa"/>
      </w:tblCellMar>
      <w:tblLook w:val="04A0"/>
    </w:tblPr>
    <w:tblGrid>
      <w:gridCol w:w="9868"/>
    </w:tblGrid>
    <w:tr w:rsidR="005D6C34" w:rsidTr="005B422A">
      <w:trPr>
        <w:trHeight w:val="495"/>
      </w:trPr>
      <w:tc>
        <w:tcPr>
          <w:tcW w:w="5000" w:type="pct"/>
          <w:tcBorders>
            <w:bottom w:val="single" w:sz="4" w:space="0" w:color="auto"/>
          </w:tcBorders>
          <w:vAlign w:val="bottom"/>
        </w:tcPr>
        <w:p w:rsidR="005D6C34" w:rsidRPr="0010436A" w:rsidRDefault="005D6C34" w:rsidP="002D4812">
          <w:pPr>
            <w:tabs>
              <w:tab w:val="left" w:pos="5340"/>
            </w:tabs>
            <w:autoSpaceDE w:val="0"/>
            <w:autoSpaceDN w:val="0"/>
            <w:adjustRightInd w:val="0"/>
            <w:ind w:left="567" w:hanging="283"/>
            <w:jc w:val="right"/>
            <w:rPr>
              <w:rFonts w:cs="Arial"/>
              <w:b/>
              <w:bCs/>
              <w:i/>
            </w:rPr>
          </w:pPr>
          <w:r>
            <w:rPr>
              <w:rFonts w:cs="Arial"/>
              <w:b/>
              <w:bCs/>
              <w:i/>
            </w:rPr>
            <w:t>Richiesta variazione compagine sociale</w:t>
          </w:r>
        </w:p>
      </w:tc>
    </w:tr>
  </w:tbl>
  <w:p w:rsidR="005D6C34" w:rsidRDefault="005D6C34" w:rsidP="002C7855">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pPr>
        <w:ind w:left="0" w:firstLine="0"/>
      </w:pPr>
    </w:lvl>
  </w:abstractNum>
  <w:abstractNum w:abstractNumId="1">
    <w:nsid w:val="001B3A81"/>
    <w:multiLevelType w:val="hybridMultilevel"/>
    <w:tmpl w:val="C486B9E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E90B74"/>
    <w:multiLevelType w:val="hybridMultilevel"/>
    <w:tmpl w:val="38C08A52"/>
    <w:lvl w:ilvl="0" w:tplc="04100005">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
    <w:nsid w:val="089B4F65"/>
    <w:multiLevelType w:val="hybridMultilevel"/>
    <w:tmpl w:val="FFA8710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09D14777"/>
    <w:multiLevelType w:val="multilevel"/>
    <w:tmpl w:val="C842109C"/>
    <w:lvl w:ilvl="0">
      <w:start w:val="1"/>
      <w:numFmt w:val="decimal"/>
      <w:lvlText w:val="%1."/>
      <w:lvlJc w:val="right"/>
      <w:pPr>
        <w:ind w:left="284" w:hanging="284"/>
      </w:pPr>
      <w:rPr>
        <w:rFonts w:hint="default"/>
      </w:rPr>
    </w:lvl>
    <w:lvl w:ilvl="1">
      <w:start w:val="1"/>
      <w:numFmt w:val="lowerLetter"/>
      <w:lvlText w:val="%2."/>
      <w:lvlJc w:val="right"/>
      <w:pPr>
        <w:ind w:left="624" w:hanging="57"/>
      </w:pPr>
      <w:rPr>
        <w:rFonts w:hint="default"/>
      </w:rPr>
    </w:lvl>
    <w:lvl w:ilvl="2">
      <w:start w:val="1"/>
      <w:numFmt w:val="lowerRoman"/>
      <w:lvlText w:val="%3."/>
      <w:lvlJc w:val="right"/>
      <w:pPr>
        <w:ind w:left="1134" w:hanging="227"/>
      </w:pPr>
      <w:rPr>
        <w:rFonts w:hint="default"/>
      </w:rPr>
    </w:lvl>
    <w:lvl w:ilvl="3">
      <w:start w:val="1"/>
      <w:numFmt w:val="decimal"/>
      <w:lvlText w:val="%4."/>
      <w:lvlJc w:val="left"/>
      <w:pPr>
        <w:ind w:left="3162" w:hanging="360"/>
      </w:pPr>
      <w:rPr>
        <w:rFonts w:hint="default"/>
      </w:rPr>
    </w:lvl>
    <w:lvl w:ilvl="4">
      <w:start w:val="1"/>
      <w:numFmt w:val="lowerLetter"/>
      <w:lvlText w:val="%5."/>
      <w:lvlJc w:val="left"/>
      <w:pPr>
        <w:ind w:left="3882" w:hanging="360"/>
      </w:pPr>
      <w:rPr>
        <w:rFonts w:hint="default"/>
      </w:rPr>
    </w:lvl>
    <w:lvl w:ilvl="5">
      <w:start w:val="1"/>
      <w:numFmt w:val="lowerRoman"/>
      <w:lvlText w:val="%6."/>
      <w:lvlJc w:val="right"/>
      <w:pPr>
        <w:ind w:left="4602" w:hanging="180"/>
      </w:pPr>
      <w:rPr>
        <w:rFonts w:hint="default"/>
      </w:rPr>
    </w:lvl>
    <w:lvl w:ilvl="6">
      <w:start w:val="1"/>
      <w:numFmt w:val="decimal"/>
      <w:lvlText w:val="%7."/>
      <w:lvlJc w:val="left"/>
      <w:pPr>
        <w:ind w:left="5322" w:hanging="360"/>
      </w:pPr>
      <w:rPr>
        <w:rFonts w:hint="default"/>
      </w:rPr>
    </w:lvl>
    <w:lvl w:ilvl="7">
      <w:start w:val="1"/>
      <w:numFmt w:val="lowerLetter"/>
      <w:lvlText w:val="%8."/>
      <w:lvlJc w:val="left"/>
      <w:pPr>
        <w:ind w:left="6042" w:hanging="360"/>
      </w:pPr>
      <w:rPr>
        <w:rFonts w:hint="default"/>
      </w:rPr>
    </w:lvl>
    <w:lvl w:ilvl="8">
      <w:start w:val="1"/>
      <w:numFmt w:val="lowerRoman"/>
      <w:lvlText w:val="%9."/>
      <w:lvlJc w:val="right"/>
      <w:pPr>
        <w:ind w:left="6762" w:hanging="180"/>
      </w:pPr>
      <w:rPr>
        <w:rFonts w:hint="default"/>
      </w:rPr>
    </w:lvl>
  </w:abstractNum>
  <w:abstractNum w:abstractNumId="5">
    <w:nsid w:val="0DB1727B"/>
    <w:multiLevelType w:val="hybridMultilevel"/>
    <w:tmpl w:val="5178C574"/>
    <w:lvl w:ilvl="0" w:tplc="4A34168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0DE366BF"/>
    <w:multiLevelType w:val="hybridMultilevel"/>
    <w:tmpl w:val="1C507710"/>
    <w:lvl w:ilvl="0" w:tplc="1E0E7D82">
      <w:start w:val="1"/>
      <w:numFmt w:val="lowerLetter"/>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F0B43A6"/>
    <w:multiLevelType w:val="hybridMultilevel"/>
    <w:tmpl w:val="94061626"/>
    <w:lvl w:ilvl="0" w:tplc="0410000F">
      <w:start w:val="1"/>
      <w:numFmt w:val="decimal"/>
      <w:lvlText w:val="%1."/>
      <w:lvlJc w:val="left"/>
      <w:pPr>
        <w:ind w:left="360" w:hanging="360"/>
      </w:pPr>
    </w:lvl>
    <w:lvl w:ilvl="1" w:tplc="04100001">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1186794F"/>
    <w:multiLevelType w:val="hybridMultilevel"/>
    <w:tmpl w:val="4A4213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4011BA1"/>
    <w:multiLevelType w:val="hybridMultilevel"/>
    <w:tmpl w:val="534AABD4"/>
    <w:lvl w:ilvl="0" w:tplc="0410001B">
      <w:start w:val="1"/>
      <w:numFmt w:val="lowerRoman"/>
      <w:lvlText w:val="%1."/>
      <w:lvlJc w:val="right"/>
      <w:pPr>
        <w:ind w:left="1210" w:hanging="360"/>
      </w:pPr>
      <w:rPr>
        <w:rFonts w:hint="default"/>
      </w:rPr>
    </w:lvl>
    <w:lvl w:ilvl="1" w:tplc="04100003" w:tentative="1">
      <w:start w:val="1"/>
      <w:numFmt w:val="bullet"/>
      <w:lvlText w:val="o"/>
      <w:lvlJc w:val="left"/>
      <w:pPr>
        <w:ind w:left="1930" w:hanging="360"/>
      </w:pPr>
      <w:rPr>
        <w:rFonts w:ascii="Courier New" w:hAnsi="Courier New" w:cs="Courier New" w:hint="default"/>
      </w:rPr>
    </w:lvl>
    <w:lvl w:ilvl="2" w:tplc="04100005" w:tentative="1">
      <w:start w:val="1"/>
      <w:numFmt w:val="bullet"/>
      <w:lvlText w:val=""/>
      <w:lvlJc w:val="left"/>
      <w:pPr>
        <w:ind w:left="2650" w:hanging="360"/>
      </w:pPr>
      <w:rPr>
        <w:rFonts w:ascii="Wingdings" w:hAnsi="Wingdings" w:hint="default"/>
      </w:rPr>
    </w:lvl>
    <w:lvl w:ilvl="3" w:tplc="04100001" w:tentative="1">
      <w:start w:val="1"/>
      <w:numFmt w:val="bullet"/>
      <w:lvlText w:val=""/>
      <w:lvlJc w:val="left"/>
      <w:pPr>
        <w:ind w:left="3370" w:hanging="360"/>
      </w:pPr>
      <w:rPr>
        <w:rFonts w:ascii="Symbol" w:hAnsi="Symbol" w:hint="default"/>
      </w:rPr>
    </w:lvl>
    <w:lvl w:ilvl="4" w:tplc="04100003" w:tentative="1">
      <w:start w:val="1"/>
      <w:numFmt w:val="bullet"/>
      <w:lvlText w:val="o"/>
      <w:lvlJc w:val="left"/>
      <w:pPr>
        <w:ind w:left="4090" w:hanging="360"/>
      </w:pPr>
      <w:rPr>
        <w:rFonts w:ascii="Courier New" w:hAnsi="Courier New" w:cs="Courier New" w:hint="default"/>
      </w:rPr>
    </w:lvl>
    <w:lvl w:ilvl="5" w:tplc="04100005" w:tentative="1">
      <w:start w:val="1"/>
      <w:numFmt w:val="bullet"/>
      <w:lvlText w:val=""/>
      <w:lvlJc w:val="left"/>
      <w:pPr>
        <w:ind w:left="4810" w:hanging="360"/>
      </w:pPr>
      <w:rPr>
        <w:rFonts w:ascii="Wingdings" w:hAnsi="Wingdings" w:hint="default"/>
      </w:rPr>
    </w:lvl>
    <w:lvl w:ilvl="6" w:tplc="04100001" w:tentative="1">
      <w:start w:val="1"/>
      <w:numFmt w:val="bullet"/>
      <w:lvlText w:val=""/>
      <w:lvlJc w:val="left"/>
      <w:pPr>
        <w:ind w:left="5530" w:hanging="360"/>
      </w:pPr>
      <w:rPr>
        <w:rFonts w:ascii="Symbol" w:hAnsi="Symbol" w:hint="default"/>
      </w:rPr>
    </w:lvl>
    <w:lvl w:ilvl="7" w:tplc="04100003" w:tentative="1">
      <w:start w:val="1"/>
      <w:numFmt w:val="bullet"/>
      <w:lvlText w:val="o"/>
      <w:lvlJc w:val="left"/>
      <w:pPr>
        <w:ind w:left="6250" w:hanging="360"/>
      </w:pPr>
      <w:rPr>
        <w:rFonts w:ascii="Courier New" w:hAnsi="Courier New" w:cs="Courier New" w:hint="default"/>
      </w:rPr>
    </w:lvl>
    <w:lvl w:ilvl="8" w:tplc="04100005" w:tentative="1">
      <w:start w:val="1"/>
      <w:numFmt w:val="bullet"/>
      <w:lvlText w:val=""/>
      <w:lvlJc w:val="left"/>
      <w:pPr>
        <w:ind w:left="6970" w:hanging="360"/>
      </w:pPr>
      <w:rPr>
        <w:rFonts w:ascii="Wingdings" w:hAnsi="Wingdings" w:hint="default"/>
      </w:rPr>
    </w:lvl>
  </w:abstractNum>
  <w:abstractNum w:abstractNumId="10">
    <w:nsid w:val="15AD326E"/>
    <w:multiLevelType w:val="hybridMultilevel"/>
    <w:tmpl w:val="DB223B5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9D36EB5"/>
    <w:multiLevelType w:val="hybridMultilevel"/>
    <w:tmpl w:val="777C365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3B0CD9"/>
    <w:multiLevelType w:val="hybridMultilevel"/>
    <w:tmpl w:val="65B2CB9C"/>
    <w:lvl w:ilvl="0" w:tplc="04100019">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3">
    <w:nsid w:val="21F31FBC"/>
    <w:multiLevelType w:val="hybridMultilevel"/>
    <w:tmpl w:val="7B4EE5E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232A318B"/>
    <w:multiLevelType w:val="hybridMultilevel"/>
    <w:tmpl w:val="7B4EE5E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299A25D1"/>
    <w:multiLevelType w:val="hybridMultilevel"/>
    <w:tmpl w:val="DB6E99B0"/>
    <w:lvl w:ilvl="0" w:tplc="976C9C72">
      <w:start w:val="1"/>
      <w:numFmt w:val="lowerLetter"/>
      <w:lvlText w:val="%1."/>
      <w:lvlJc w:val="righ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6">
    <w:nsid w:val="2F190C49"/>
    <w:multiLevelType w:val="hybridMultilevel"/>
    <w:tmpl w:val="F274E292"/>
    <w:lvl w:ilvl="0" w:tplc="99EEA826">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7F48A5"/>
    <w:multiLevelType w:val="hybridMultilevel"/>
    <w:tmpl w:val="369ED012"/>
    <w:lvl w:ilvl="0" w:tplc="A08ED39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2C8612F"/>
    <w:multiLevelType w:val="hybridMultilevel"/>
    <w:tmpl w:val="82BAA02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33BD22A6"/>
    <w:multiLevelType w:val="hybridMultilevel"/>
    <w:tmpl w:val="DB223B5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D977EA0"/>
    <w:multiLevelType w:val="hybridMultilevel"/>
    <w:tmpl w:val="369ED012"/>
    <w:lvl w:ilvl="0" w:tplc="A08ED39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1D70D8B"/>
    <w:multiLevelType w:val="hybridMultilevel"/>
    <w:tmpl w:val="9A86A05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8332143"/>
    <w:multiLevelType w:val="hybridMultilevel"/>
    <w:tmpl w:val="65B2CB9C"/>
    <w:lvl w:ilvl="0" w:tplc="04100019">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3">
    <w:nsid w:val="48621E03"/>
    <w:multiLevelType w:val="hybridMultilevel"/>
    <w:tmpl w:val="468CF162"/>
    <w:lvl w:ilvl="0" w:tplc="04100019">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4">
    <w:nsid w:val="495A3CEB"/>
    <w:multiLevelType w:val="hybridMultilevel"/>
    <w:tmpl w:val="DB223B5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97E2626"/>
    <w:multiLevelType w:val="hybridMultilevel"/>
    <w:tmpl w:val="977CD6B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00E75F4"/>
    <w:multiLevelType w:val="hybridMultilevel"/>
    <w:tmpl w:val="BF5CC83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585299F"/>
    <w:multiLevelType w:val="hybridMultilevel"/>
    <w:tmpl w:val="DB6E99B0"/>
    <w:lvl w:ilvl="0" w:tplc="976C9C72">
      <w:start w:val="1"/>
      <w:numFmt w:val="lowerLetter"/>
      <w:lvlText w:val="%1."/>
      <w:lvlJc w:val="righ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8">
    <w:nsid w:val="561B0F7A"/>
    <w:multiLevelType w:val="multilevel"/>
    <w:tmpl w:val="C842109C"/>
    <w:lvl w:ilvl="0">
      <w:start w:val="1"/>
      <w:numFmt w:val="decimal"/>
      <w:lvlText w:val="%1."/>
      <w:lvlJc w:val="right"/>
      <w:pPr>
        <w:ind w:left="284" w:hanging="284"/>
      </w:pPr>
      <w:rPr>
        <w:rFonts w:hint="default"/>
      </w:rPr>
    </w:lvl>
    <w:lvl w:ilvl="1">
      <w:start w:val="1"/>
      <w:numFmt w:val="lowerLetter"/>
      <w:lvlText w:val="%2."/>
      <w:lvlJc w:val="right"/>
      <w:pPr>
        <w:ind w:left="624" w:hanging="57"/>
      </w:pPr>
      <w:rPr>
        <w:rFonts w:hint="default"/>
      </w:rPr>
    </w:lvl>
    <w:lvl w:ilvl="2">
      <w:start w:val="1"/>
      <w:numFmt w:val="lowerRoman"/>
      <w:lvlText w:val="%3."/>
      <w:lvlJc w:val="right"/>
      <w:pPr>
        <w:ind w:left="1134" w:hanging="227"/>
      </w:pPr>
      <w:rPr>
        <w:rFonts w:hint="default"/>
      </w:rPr>
    </w:lvl>
    <w:lvl w:ilvl="3">
      <w:start w:val="1"/>
      <w:numFmt w:val="decimal"/>
      <w:lvlText w:val="%4."/>
      <w:lvlJc w:val="left"/>
      <w:pPr>
        <w:ind w:left="3162" w:hanging="360"/>
      </w:pPr>
      <w:rPr>
        <w:rFonts w:hint="default"/>
      </w:rPr>
    </w:lvl>
    <w:lvl w:ilvl="4">
      <w:start w:val="1"/>
      <w:numFmt w:val="lowerLetter"/>
      <w:lvlText w:val="%5."/>
      <w:lvlJc w:val="left"/>
      <w:pPr>
        <w:ind w:left="3882" w:hanging="360"/>
      </w:pPr>
      <w:rPr>
        <w:rFonts w:hint="default"/>
      </w:rPr>
    </w:lvl>
    <w:lvl w:ilvl="5">
      <w:start w:val="1"/>
      <w:numFmt w:val="lowerRoman"/>
      <w:lvlText w:val="%6."/>
      <w:lvlJc w:val="right"/>
      <w:pPr>
        <w:ind w:left="4602" w:hanging="180"/>
      </w:pPr>
      <w:rPr>
        <w:rFonts w:hint="default"/>
      </w:rPr>
    </w:lvl>
    <w:lvl w:ilvl="6">
      <w:start w:val="1"/>
      <w:numFmt w:val="decimal"/>
      <w:lvlText w:val="%7."/>
      <w:lvlJc w:val="left"/>
      <w:pPr>
        <w:ind w:left="5322" w:hanging="360"/>
      </w:pPr>
      <w:rPr>
        <w:rFonts w:hint="default"/>
      </w:rPr>
    </w:lvl>
    <w:lvl w:ilvl="7">
      <w:start w:val="1"/>
      <w:numFmt w:val="lowerLetter"/>
      <w:lvlText w:val="%8."/>
      <w:lvlJc w:val="left"/>
      <w:pPr>
        <w:ind w:left="6042" w:hanging="360"/>
      </w:pPr>
      <w:rPr>
        <w:rFonts w:hint="default"/>
      </w:rPr>
    </w:lvl>
    <w:lvl w:ilvl="8">
      <w:start w:val="1"/>
      <w:numFmt w:val="lowerRoman"/>
      <w:lvlText w:val="%9."/>
      <w:lvlJc w:val="right"/>
      <w:pPr>
        <w:ind w:left="6762" w:hanging="180"/>
      </w:pPr>
      <w:rPr>
        <w:rFonts w:hint="default"/>
      </w:rPr>
    </w:lvl>
  </w:abstractNum>
  <w:abstractNum w:abstractNumId="29">
    <w:nsid w:val="594208EB"/>
    <w:multiLevelType w:val="hybridMultilevel"/>
    <w:tmpl w:val="65B2CB9C"/>
    <w:lvl w:ilvl="0" w:tplc="04100019">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0">
    <w:nsid w:val="59915D69"/>
    <w:multiLevelType w:val="hybridMultilevel"/>
    <w:tmpl w:val="B762CBDA"/>
    <w:lvl w:ilvl="0" w:tplc="C03658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nsid w:val="5D583696"/>
    <w:multiLevelType w:val="hybridMultilevel"/>
    <w:tmpl w:val="D03ABD5E"/>
    <w:lvl w:ilvl="0" w:tplc="0410001B">
      <w:start w:val="1"/>
      <w:numFmt w:val="lowerRoman"/>
      <w:lvlText w:val="%1."/>
      <w:lvlJc w:val="right"/>
      <w:pPr>
        <w:ind w:left="1210" w:hanging="360"/>
      </w:pPr>
      <w:rPr>
        <w:rFonts w:hint="default"/>
      </w:rPr>
    </w:lvl>
    <w:lvl w:ilvl="1" w:tplc="04100003" w:tentative="1">
      <w:start w:val="1"/>
      <w:numFmt w:val="bullet"/>
      <w:lvlText w:val="o"/>
      <w:lvlJc w:val="left"/>
      <w:pPr>
        <w:ind w:left="1930" w:hanging="360"/>
      </w:pPr>
      <w:rPr>
        <w:rFonts w:ascii="Courier New" w:hAnsi="Courier New" w:cs="Courier New" w:hint="default"/>
      </w:rPr>
    </w:lvl>
    <w:lvl w:ilvl="2" w:tplc="04100005" w:tentative="1">
      <w:start w:val="1"/>
      <w:numFmt w:val="bullet"/>
      <w:lvlText w:val=""/>
      <w:lvlJc w:val="left"/>
      <w:pPr>
        <w:ind w:left="2650" w:hanging="360"/>
      </w:pPr>
      <w:rPr>
        <w:rFonts w:ascii="Wingdings" w:hAnsi="Wingdings" w:hint="default"/>
      </w:rPr>
    </w:lvl>
    <w:lvl w:ilvl="3" w:tplc="04100001" w:tentative="1">
      <w:start w:val="1"/>
      <w:numFmt w:val="bullet"/>
      <w:lvlText w:val=""/>
      <w:lvlJc w:val="left"/>
      <w:pPr>
        <w:ind w:left="3370" w:hanging="360"/>
      </w:pPr>
      <w:rPr>
        <w:rFonts w:ascii="Symbol" w:hAnsi="Symbol" w:hint="default"/>
      </w:rPr>
    </w:lvl>
    <w:lvl w:ilvl="4" w:tplc="04100003" w:tentative="1">
      <w:start w:val="1"/>
      <w:numFmt w:val="bullet"/>
      <w:lvlText w:val="o"/>
      <w:lvlJc w:val="left"/>
      <w:pPr>
        <w:ind w:left="4090" w:hanging="360"/>
      </w:pPr>
      <w:rPr>
        <w:rFonts w:ascii="Courier New" w:hAnsi="Courier New" w:cs="Courier New" w:hint="default"/>
      </w:rPr>
    </w:lvl>
    <w:lvl w:ilvl="5" w:tplc="04100005" w:tentative="1">
      <w:start w:val="1"/>
      <w:numFmt w:val="bullet"/>
      <w:lvlText w:val=""/>
      <w:lvlJc w:val="left"/>
      <w:pPr>
        <w:ind w:left="4810" w:hanging="360"/>
      </w:pPr>
      <w:rPr>
        <w:rFonts w:ascii="Wingdings" w:hAnsi="Wingdings" w:hint="default"/>
      </w:rPr>
    </w:lvl>
    <w:lvl w:ilvl="6" w:tplc="04100001" w:tentative="1">
      <w:start w:val="1"/>
      <w:numFmt w:val="bullet"/>
      <w:lvlText w:val=""/>
      <w:lvlJc w:val="left"/>
      <w:pPr>
        <w:ind w:left="5530" w:hanging="360"/>
      </w:pPr>
      <w:rPr>
        <w:rFonts w:ascii="Symbol" w:hAnsi="Symbol" w:hint="default"/>
      </w:rPr>
    </w:lvl>
    <w:lvl w:ilvl="7" w:tplc="04100003" w:tentative="1">
      <w:start w:val="1"/>
      <w:numFmt w:val="bullet"/>
      <w:lvlText w:val="o"/>
      <w:lvlJc w:val="left"/>
      <w:pPr>
        <w:ind w:left="6250" w:hanging="360"/>
      </w:pPr>
      <w:rPr>
        <w:rFonts w:ascii="Courier New" w:hAnsi="Courier New" w:cs="Courier New" w:hint="default"/>
      </w:rPr>
    </w:lvl>
    <w:lvl w:ilvl="8" w:tplc="04100005" w:tentative="1">
      <w:start w:val="1"/>
      <w:numFmt w:val="bullet"/>
      <w:lvlText w:val=""/>
      <w:lvlJc w:val="left"/>
      <w:pPr>
        <w:ind w:left="6970" w:hanging="360"/>
      </w:pPr>
      <w:rPr>
        <w:rFonts w:ascii="Wingdings" w:hAnsi="Wingdings" w:hint="default"/>
      </w:rPr>
    </w:lvl>
  </w:abstractNum>
  <w:abstractNum w:abstractNumId="32">
    <w:nsid w:val="5DFB2ED6"/>
    <w:multiLevelType w:val="hybridMultilevel"/>
    <w:tmpl w:val="DEAE4E60"/>
    <w:lvl w:ilvl="0" w:tplc="0410001B">
      <w:start w:val="1"/>
      <w:numFmt w:val="lowerRoman"/>
      <w:lvlText w:val="%1."/>
      <w:lvlJc w:val="right"/>
      <w:pPr>
        <w:ind w:left="1210" w:hanging="360"/>
      </w:pPr>
      <w:rPr>
        <w:rFonts w:hint="default"/>
      </w:rPr>
    </w:lvl>
    <w:lvl w:ilvl="1" w:tplc="04100003" w:tentative="1">
      <w:start w:val="1"/>
      <w:numFmt w:val="bullet"/>
      <w:lvlText w:val="o"/>
      <w:lvlJc w:val="left"/>
      <w:pPr>
        <w:ind w:left="1930" w:hanging="360"/>
      </w:pPr>
      <w:rPr>
        <w:rFonts w:ascii="Courier New" w:hAnsi="Courier New" w:cs="Courier New" w:hint="default"/>
      </w:rPr>
    </w:lvl>
    <w:lvl w:ilvl="2" w:tplc="04100005" w:tentative="1">
      <w:start w:val="1"/>
      <w:numFmt w:val="bullet"/>
      <w:lvlText w:val=""/>
      <w:lvlJc w:val="left"/>
      <w:pPr>
        <w:ind w:left="2650" w:hanging="360"/>
      </w:pPr>
      <w:rPr>
        <w:rFonts w:ascii="Wingdings" w:hAnsi="Wingdings" w:hint="default"/>
      </w:rPr>
    </w:lvl>
    <w:lvl w:ilvl="3" w:tplc="04100001" w:tentative="1">
      <w:start w:val="1"/>
      <w:numFmt w:val="bullet"/>
      <w:lvlText w:val=""/>
      <w:lvlJc w:val="left"/>
      <w:pPr>
        <w:ind w:left="3370" w:hanging="360"/>
      </w:pPr>
      <w:rPr>
        <w:rFonts w:ascii="Symbol" w:hAnsi="Symbol" w:hint="default"/>
      </w:rPr>
    </w:lvl>
    <w:lvl w:ilvl="4" w:tplc="04100003" w:tentative="1">
      <w:start w:val="1"/>
      <w:numFmt w:val="bullet"/>
      <w:lvlText w:val="o"/>
      <w:lvlJc w:val="left"/>
      <w:pPr>
        <w:ind w:left="4090" w:hanging="360"/>
      </w:pPr>
      <w:rPr>
        <w:rFonts w:ascii="Courier New" w:hAnsi="Courier New" w:cs="Courier New" w:hint="default"/>
      </w:rPr>
    </w:lvl>
    <w:lvl w:ilvl="5" w:tplc="04100005" w:tentative="1">
      <w:start w:val="1"/>
      <w:numFmt w:val="bullet"/>
      <w:lvlText w:val=""/>
      <w:lvlJc w:val="left"/>
      <w:pPr>
        <w:ind w:left="4810" w:hanging="360"/>
      </w:pPr>
      <w:rPr>
        <w:rFonts w:ascii="Wingdings" w:hAnsi="Wingdings" w:hint="default"/>
      </w:rPr>
    </w:lvl>
    <w:lvl w:ilvl="6" w:tplc="04100001" w:tentative="1">
      <w:start w:val="1"/>
      <w:numFmt w:val="bullet"/>
      <w:lvlText w:val=""/>
      <w:lvlJc w:val="left"/>
      <w:pPr>
        <w:ind w:left="5530" w:hanging="360"/>
      </w:pPr>
      <w:rPr>
        <w:rFonts w:ascii="Symbol" w:hAnsi="Symbol" w:hint="default"/>
      </w:rPr>
    </w:lvl>
    <w:lvl w:ilvl="7" w:tplc="04100003" w:tentative="1">
      <w:start w:val="1"/>
      <w:numFmt w:val="bullet"/>
      <w:lvlText w:val="o"/>
      <w:lvlJc w:val="left"/>
      <w:pPr>
        <w:ind w:left="6250" w:hanging="360"/>
      </w:pPr>
      <w:rPr>
        <w:rFonts w:ascii="Courier New" w:hAnsi="Courier New" w:cs="Courier New" w:hint="default"/>
      </w:rPr>
    </w:lvl>
    <w:lvl w:ilvl="8" w:tplc="04100005" w:tentative="1">
      <w:start w:val="1"/>
      <w:numFmt w:val="bullet"/>
      <w:lvlText w:val=""/>
      <w:lvlJc w:val="left"/>
      <w:pPr>
        <w:ind w:left="6970" w:hanging="360"/>
      </w:pPr>
      <w:rPr>
        <w:rFonts w:ascii="Wingdings" w:hAnsi="Wingdings" w:hint="default"/>
      </w:rPr>
    </w:lvl>
  </w:abstractNum>
  <w:abstractNum w:abstractNumId="33">
    <w:nsid w:val="5EEE11AE"/>
    <w:multiLevelType w:val="hybridMultilevel"/>
    <w:tmpl w:val="EB862DC0"/>
    <w:lvl w:ilvl="0" w:tplc="42A875E2">
      <w:start w:val="1"/>
      <w:numFmt w:val="lowerRoman"/>
      <w:lvlText w:val="%1."/>
      <w:lvlJc w:val="right"/>
      <w:pPr>
        <w:ind w:left="1210" w:hanging="360"/>
      </w:pPr>
      <w:rPr>
        <w:rFonts w:hint="default"/>
      </w:rPr>
    </w:lvl>
    <w:lvl w:ilvl="1" w:tplc="04100003" w:tentative="1">
      <w:start w:val="1"/>
      <w:numFmt w:val="bullet"/>
      <w:lvlText w:val="o"/>
      <w:lvlJc w:val="left"/>
      <w:pPr>
        <w:ind w:left="1930" w:hanging="360"/>
      </w:pPr>
      <w:rPr>
        <w:rFonts w:ascii="Courier New" w:hAnsi="Courier New" w:cs="Courier New" w:hint="default"/>
      </w:rPr>
    </w:lvl>
    <w:lvl w:ilvl="2" w:tplc="04100005" w:tentative="1">
      <w:start w:val="1"/>
      <w:numFmt w:val="bullet"/>
      <w:lvlText w:val=""/>
      <w:lvlJc w:val="left"/>
      <w:pPr>
        <w:ind w:left="2650" w:hanging="360"/>
      </w:pPr>
      <w:rPr>
        <w:rFonts w:ascii="Wingdings" w:hAnsi="Wingdings" w:hint="default"/>
      </w:rPr>
    </w:lvl>
    <w:lvl w:ilvl="3" w:tplc="04100001" w:tentative="1">
      <w:start w:val="1"/>
      <w:numFmt w:val="bullet"/>
      <w:lvlText w:val=""/>
      <w:lvlJc w:val="left"/>
      <w:pPr>
        <w:ind w:left="3370" w:hanging="360"/>
      </w:pPr>
      <w:rPr>
        <w:rFonts w:ascii="Symbol" w:hAnsi="Symbol" w:hint="default"/>
      </w:rPr>
    </w:lvl>
    <w:lvl w:ilvl="4" w:tplc="04100003" w:tentative="1">
      <w:start w:val="1"/>
      <w:numFmt w:val="bullet"/>
      <w:lvlText w:val="o"/>
      <w:lvlJc w:val="left"/>
      <w:pPr>
        <w:ind w:left="4090" w:hanging="360"/>
      </w:pPr>
      <w:rPr>
        <w:rFonts w:ascii="Courier New" w:hAnsi="Courier New" w:cs="Courier New" w:hint="default"/>
      </w:rPr>
    </w:lvl>
    <w:lvl w:ilvl="5" w:tplc="04100005" w:tentative="1">
      <w:start w:val="1"/>
      <w:numFmt w:val="bullet"/>
      <w:lvlText w:val=""/>
      <w:lvlJc w:val="left"/>
      <w:pPr>
        <w:ind w:left="4810" w:hanging="360"/>
      </w:pPr>
      <w:rPr>
        <w:rFonts w:ascii="Wingdings" w:hAnsi="Wingdings" w:hint="default"/>
      </w:rPr>
    </w:lvl>
    <w:lvl w:ilvl="6" w:tplc="04100001" w:tentative="1">
      <w:start w:val="1"/>
      <w:numFmt w:val="bullet"/>
      <w:lvlText w:val=""/>
      <w:lvlJc w:val="left"/>
      <w:pPr>
        <w:ind w:left="5530" w:hanging="360"/>
      </w:pPr>
      <w:rPr>
        <w:rFonts w:ascii="Symbol" w:hAnsi="Symbol" w:hint="default"/>
      </w:rPr>
    </w:lvl>
    <w:lvl w:ilvl="7" w:tplc="04100003" w:tentative="1">
      <w:start w:val="1"/>
      <w:numFmt w:val="bullet"/>
      <w:lvlText w:val="o"/>
      <w:lvlJc w:val="left"/>
      <w:pPr>
        <w:ind w:left="6250" w:hanging="360"/>
      </w:pPr>
      <w:rPr>
        <w:rFonts w:ascii="Courier New" w:hAnsi="Courier New" w:cs="Courier New" w:hint="default"/>
      </w:rPr>
    </w:lvl>
    <w:lvl w:ilvl="8" w:tplc="04100005" w:tentative="1">
      <w:start w:val="1"/>
      <w:numFmt w:val="bullet"/>
      <w:lvlText w:val=""/>
      <w:lvlJc w:val="left"/>
      <w:pPr>
        <w:ind w:left="6970" w:hanging="360"/>
      </w:pPr>
      <w:rPr>
        <w:rFonts w:ascii="Wingdings" w:hAnsi="Wingdings" w:hint="default"/>
      </w:rPr>
    </w:lvl>
  </w:abstractNum>
  <w:abstractNum w:abstractNumId="34">
    <w:nsid w:val="5F4E0664"/>
    <w:multiLevelType w:val="hybridMultilevel"/>
    <w:tmpl w:val="65B2CB9C"/>
    <w:lvl w:ilvl="0" w:tplc="04100019">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5">
    <w:nsid w:val="6183264B"/>
    <w:multiLevelType w:val="hybridMultilevel"/>
    <w:tmpl w:val="8E24770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nsid w:val="64BC448F"/>
    <w:multiLevelType w:val="hybridMultilevel"/>
    <w:tmpl w:val="D8F00CFA"/>
    <w:lvl w:ilvl="0" w:tplc="0410001B">
      <w:start w:val="1"/>
      <w:numFmt w:val="lowerRoman"/>
      <w:lvlText w:val="%1."/>
      <w:lvlJc w:val="right"/>
      <w:pPr>
        <w:ind w:left="1210" w:hanging="360"/>
      </w:pPr>
      <w:rPr>
        <w:rFonts w:hint="default"/>
      </w:rPr>
    </w:lvl>
    <w:lvl w:ilvl="1" w:tplc="04100003" w:tentative="1">
      <w:start w:val="1"/>
      <w:numFmt w:val="bullet"/>
      <w:lvlText w:val="o"/>
      <w:lvlJc w:val="left"/>
      <w:pPr>
        <w:ind w:left="1930" w:hanging="360"/>
      </w:pPr>
      <w:rPr>
        <w:rFonts w:ascii="Courier New" w:hAnsi="Courier New" w:cs="Courier New" w:hint="default"/>
      </w:rPr>
    </w:lvl>
    <w:lvl w:ilvl="2" w:tplc="04100005" w:tentative="1">
      <w:start w:val="1"/>
      <w:numFmt w:val="bullet"/>
      <w:lvlText w:val=""/>
      <w:lvlJc w:val="left"/>
      <w:pPr>
        <w:ind w:left="2650" w:hanging="360"/>
      </w:pPr>
      <w:rPr>
        <w:rFonts w:ascii="Wingdings" w:hAnsi="Wingdings" w:hint="default"/>
      </w:rPr>
    </w:lvl>
    <w:lvl w:ilvl="3" w:tplc="04100001" w:tentative="1">
      <w:start w:val="1"/>
      <w:numFmt w:val="bullet"/>
      <w:lvlText w:val=""/>
      <w:lvlJc w:val="left"/>
      <w:pPr>
        <w:ind w:left="3370" w:hanging="360"/>
      </w:pPr>
      <w:rPr>
        <w:rFonts w:ascii="Symbol" w:hAnsi="Symbol" w:hint="default"/>
      </w:rPr>
    </w:lvl>
    <w:lvl w:ilvl="4" w:tplc="04100003" w:tentative="1">
      <w:start w:val="1"/>
      <w:numFmt w:val="bullet"/>
      <w:lvlText w:val="o"/>
      <w:lvlJc w:val="left"/>
      <w:pPr>
        <w:ind w:left="4090" w:hanging="360"/>
      </w:pPr>
      <w:rPr>
        <w:rFonts w:ascii="Courier New" w:hAnsi="Courier New" w:cs="Courier New" w:hint="default"/>
      </w:rPr>
    </w:lvl>
    <w:lvl w:ilvl="5" w:tplc="04100005" w:tentative="1">
      <w:start w:val="1"/>
      <w:numFmt w:val="bullet"/>
      <w:lvlText w:val=""/>
      <w:lvlJc w:val="left"/>
      <w:pPr>
        <w:ind w:left="4810" w:hanging="360"/>
      </w:pPr>
      <w:rPr>
        <w:rFonts w:ascii="Wingdings" w:hAnsi="Wingdings" w:hint="default"/>
      </w:rPr>
    </w:lvl>
    <w:lvl w:ilvl="6" w:tplc="04100001" w:tentative="1">
      <w:start w:val="1"/>
      <w:numFmt w:val="bullet"/>
      <w:lvlText w:val=""/>
      <w:lvlJc w:val="left"/>
      <w:pPr>
        <w:ind w:left="5530" w:hanging="360"/>
      </w:pPr>
      <w:rPr>
        <w:rFonts w:ascii="Symbol" w:hAnsi="Symbol" w:hint="default"/>
      </w:rPr>
    </w:lvl>
    <w:lvl w:ilvl="7" w:tplc="04100003" w:tentative="1">
      <w:start w:val="1"/>
      <w:numFmt w:val="bullet"/>
      <w:lvlText w:val="o"/>
      <w:lvlJc w:val="left"/>
      <w:pPr>
        <w:ind w:left="6250" w:hanging="360"/>
      </w:pPr>
      <w:rPr>
        <w:rFonts w:ascii="Courier New" w:hAnsi="Courier New" w:cs="Courier New" w:hint="default"/>
      </w:rPr>
    </w:lvl>
    <w:lvl w:ilvl="8" w:tplc="04100005" w:tentative="1">
      <w:start w:val="1"/>
      <w:numFmt w:val="bullet"/>
      <w:lvlText w:val=""/>
      <w:lvlJc w:val="left"/>
      <w:pPr>
        <w:ind w:left="6970" w:hanging="360"/>
      </w:pPr>
      <w:rPr>
        <w:rFonts w:ascii="Wingdings" w:hAnsi="Wingdings" w:hint="default"/>
      </w:rPr>
    </w:lvl>
  </w:abstractNum>
  <w:abstractNum w:abstractNumId="37">
    <w:nsid w:val="66732139"/>
    <w:multiLevelType w:val="hybridMultilevel"/>
    <w:tmpl w:val="7FFA345A"/>
    <w:lvl w:ilvl="0" w:tplc="82F0971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9884514"/>
    <w:multiLevelType w:val="hybridMultilevel"/>
    <w:tmpl w:val="AE30E3E0"/>
    <w:lvl w:ilvl="0" w:tplc="EE1C440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9">
    <w:nsid w:val="6A0457F1"/>
    <w:multiLevelType w:val="hybridMultilevel"/>
    <w:tmpl w:val="65B2CB9C"/>
    <w:lvl w:ilvl="0" w:tplc="04100019">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0">
    <w:nsid w:val="6C751E31"/>
    <w:multiLevelType w:val="hybridMultilevel"/>
    <w:tmpl w:val="C486B9E8"/>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nsid w:val="6D663F35"/>
    <w:multiLevelType w:val="hybridMultilevel"/>
    <w:tmpl w:val="3AF654D8"/>
    <w:lvl w:ilvl="0" w:tplc="BB3A23B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2">
    <w:nsid w:val="702C0AE1"/>
    <w:multiLevelType w:val="hybridMultilevel"/>
    <w:tmpl w:val="DB6E99B0"/>
    <w:lvl w:ilvl="0" w:tplc="976C9C72">
      <w:start w:val="1"/>
      <w:numFmt w:val="lowerLetter"/>
      <w:lvlText w:val="%1."/>
      <w:lvlJc w:val="righ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3">
    <w:nsid w:val="70BC3B74"/>
    <w:multiLevelType w:val="hybridMultilevel"/>
    <w:tmpl w:val="CC243EA0"/>
    <w:lvl w:ilvl="0" w:tplc="C574AA3C">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4">
    <w:nsid w:val="71407A03"/>
    <w:multiLevelType w:val="hybridMultilevel"/>
    <w:tmpl w:val="65B2CB9C"/>
    <w:lvl w:ilvl="0" w:tplc="04100019">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5">
    <w:nsid w:val="71F51B3F"/>
    <w:multiLevelType w:val="hybridMultilevel"/>
    <w:tmpl w:val="D382B44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6">
    <w:nsid w:val="72A20C0D"/>
    <w:multiLevelType w:val="hybridMultilevel"/>
    <w:tmpl w:val="468CF162"/>
    <w:lvl w:ilvl="0" w:tplc="04100019">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7">
    <w:nsid w:val="759C335B"/>
    <w:multiLevelType w:val="hybridMultilevel"/>
    <w:tmpl w:val="E65ABEF8"/>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D2515C"/>
    <w:multiLevelType w:val="hybridMultilevel"/>
    <w:tmpl w:val="1548C2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nsid w:val="79C8512C"/>
    <w:multiLevelType w:val="hybridMultilevel"/>
    <w:tmpl w:val="7478A20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0">
    <w:nsid w:val="7A3D3C8C"/>
    <w:multiLevelType w:val="hybridMultilevel"/>
    <w:tmpl w:val="F5ECEE7C"/>
    <w:lvl w:ilvl="0" w:tplc="0410001B">
      <w:start w:val="1"/>
      <w:numFmt w:val="lowerRoman"/>
      <w:lvlText w:val="%1."/>
      <w:lvlJc w:val="right"/>
      <w:pPr>
        <w:ind w:left="1210" w:hanging="360"/>
      </w:pPr>
      <w:rPr>
        <w:rFonts w:hint="default"/>
      </w:rPr>
    </w:lvl>
    <w:lvl w:ilvl="1" w:tplc="04100003" w:tentative="1">
      <w:start w:val="1"/>
      <w:numFmt w:val="bullet"/>
      <w:lvlText w:val="o"/>
      <w:lvlJc w:val="left"/>
      <w:pPr>
        <w:ind w:left="1930" w:hanging="360"/>
      </w:pPr>
      <w:rPr>
        <w:rFonts w:ascii="Courier New" w:hAnsi="Courier New" w:cs="Courier New" w:hint="default"/>
      </w:rPr>
    </w:lvl>
    <w:lvl w:ilvl="2" w:tplc="04100005" w:tentative="1">
      <w:start w:val="1"/>
      <w:numFmt w:val="bullet"/>
      <w:lvlText w:val=""/>
      <w:lvlJc w:val="left"/>
      <w:pPr>
        <w:ind w:left="2650" w:hanging="360"/>
      </w:pPr>
      <w:rPr>
        <w:rFonts w:ascii="Wingdings" w:hAnsi="Wingdings" w:hint="default"/>
      </w:rPr>
    </w:lvl>
    <w:lvl w:ilvl="3" w:tplc="04100001" w:tentative="1">
      <w:start w:val="1"/>
      <w:numFmt w:val="bullet"/>
      <w:lvlText w:val=""/>
      <w:lvlJc w:val="left"/>
      <w:pPr>
        <w:ind w:left="3370" w:hanging="360"/>
      </w:pPr>
      <w:rPr>
        <w:rFonts w:ascii="Symbol" w:hAnsi="Symbol" w:hint="default"/>
      </w:rPr>
    </w:lvl>
    <w:lvl w:ilvl="4" w:tplc="04100003" w:tentative="1">
      <w:start w:val="1"/>
      <w:numFmt w:val="bullet"/>
      <w:lvlText w:val="o"/>
      <w:lvlJc w:val="left"/>
      <w:pPr>
        <w:ind w:left="4090" w:hanging="360"/>
      </w:pPr>
      <w:rPr>
        <w:rFonts w:ascii="Courier New" w:hAnsi="Courier New" w:cs="Courier New" w:hint="default"/>
      </w:rPr>
    </w:lvl>
    <w:lvl w:ilvl="5" w:tplc="04100005" w:tentative="1">
      <w:start w:val="1"/>
      <w:numFmt w:val="bullet"/>
      <w:lvlText w:val=""/>
      <w:lvlJc w:val="left"/>
      <w:pPr>
        <w:ind w:left="4810" w:hanging="360"/>
      </w:pPr>
      <w:rPr>
        <w:rFonts w:ascii="Wingdings" w:hAnsi="Wingdings" w:hint="default"/>
      </w:rPr>
    </w:lvl>
    <w:lvl w:ilvl="6" w:tplc="04100001" w:tentative="1">
      <w:start w:val="1"/>
      <w:numFmt w:val="bullet"/>
      <w:lvlText w:val=""/>
      <w:lvlJc w:val="left"/>
      <w:pPr>
        <w:ind w:left="5530" w:hanging="360"/>
      </w:pPr>
      <w:rPr>
        <w:rFonts w:ascii="Symbol" w:hAnsi="Symbol" w:hint="default"/>
      </w:rPr>
    </w:lvl>
    <w:lvl w:ilvl="7" w:tplc="04100003" w:tentative="1">
      <w:start w:val="1"/>
      <w:numFmt w:val="bullet"/>
      <w:lvlText w:val="o"/>
      <w:lvlJc w:val="left"/>
      <w:pPr>
        <w:ind w:left="6250" w:hanging="360"/>
      </w:pPr>
      <w:rPr>
        <w:rFonts w:ascii="Courier New" w:hAnsi="Courier New" w:cs="Courier New" w:hint="default"/>
      </w:rPr>
    </w:lvl>
    <w:lvl w:ilvl="8" w:tplc="04100005" w:tentative="1">
      <w:start w:val="1"/>
      <w:numFmt w:val="bullet"/>
      <w:lvlText w:val=""/>
      <w:lvlJc w:val="left"/>
      <w:pPr>
        <w:ind w:left="6970" w:hanging="360"/>
      </w:pPr>
      <w:rPr>
        <w:rFonts w:ascii="Wingdings" w:hAnsi="Wingdings" w:hint="default"/>
      </w:rPr>
    </w:lvl>
  </w:abstractNum>
  <w:abstractNum w:abstractNumId="51">
    <w:nsid w:val="7E931626"/>
    <w:multiLevelType w:val="hybridMultilevel"/>
    <w:tmpl w:val="468CF162"/>
    <w:lvl w:ilvl="0" w:tplc="04100019">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2">
    <w:nsid w:val="7F745D2F"/>
    <w:multiLevelType w:val="hybridMultilevel"/>
    <w:tmpl w:val="65B2CB9C"/>
    <w:lvl w:ilvl="0" w:tplc="04100019">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18"/>
  </w:num>
  <w:num w:numId="2">
    <w:abstractNumId w:val="3"/>
  </w:num>
  <w:num w:numId="3">
    <w:abstractNumId w:val="48"/>
  </w:num>
  <w:num w:numId="4">
    <w:abstractNumId w:val="4"/>
  </w:num>
  <w:num w:numId="5">
    <w:abstractNumId w:val="40"/>
  </w:num>
  <w:num w:numId="6">
    <w:abstractNumId w:val="1"/>
  </w:num>
  <w:num w:numId="7">
    <w:abstractNumId w:val="14"/>
  </w:num>
  <w:num w:numId="8">
    <w:abstractNumId w:val="24"/>
  </w:num>
  <w:num w:numId="9">
    <w:abstractNumId w:val="10"/>
  </w:num>
  <w:num w:numId="10">
    <w:abstractNumId w:val="13"/>
  </w:num>
  <w:num w:numId="11">
    <w:abstractNumId w:val="19"/>
  </w:num>
  <w:num w:numId="12">
    <w:abstractNumId w:val="25"/>
  </w:num>
  <w:num w:numId="13">
    <w:abstractNumId w:val="45"/>
  </w:num>
  <w:num w:numId="14">
    <w:abstractNumId w:val="16"/>
  </w:num>
  <w:num w:numId="15">
    <w:abstractNumId w:val="28"/>
  </w:num>
  <w:num w:numId="16">
    <w:abstractNumId w:val="22"/>
  </w:num>
  <w:num w:numId="17">
    <w:abstractNumId w:val="34"/>
  </w:num>
  <w:num w:numId="18">
    <w:abstractNumId w:val="44"/>
  </w:num>
  <w:num w:numId="19">
    <w:abstractNumId w:val="29"/>
  </w:num>
  <w:num w:numId="20">
    <w:abstractNumId w:val="12"/>
  </w:num>
  <w:num w:numId="21">
    <w:abstractNumId w:val="39"/>
  </w:num>
  <w:num w:numId="22">
    <w:abstractNumId w:val="52"/>
  </w:num>
  <w:num w:numId="23">
    <w:abstractNumId w:val="23"/>
  </w:num>
  <w:num w:numId="24">
    <w:abstractNumId w:val="51"/>
  </w:num>
  <w:num w:numId="25">
    <w:abstractNumId w:val="35"/>
  </w:num>
  <w:num w:numId="26">
    <w:abstractNumId w:val="27"/>
  </w:num>
  <w:num w:numId="27">
    <w:abstractNumId w:val="15"/>
  </w:num>
  <w:num w:numId="28">
    <w:abstractNumId w:val="42"/>
  </w:num>
  <w:num w:numId="29">
    <w:abstractNumId w:val="21"/>
  </w:num>
  <w:num w:numId="30">
    <w:abstractNumId w:val="7"/>
  </w:num>
  <w:num w:numId="31">
    <w:abstractNumId w:val="20"/>
  </w:num>
  <w:num w:numId="32">
    <w:abstractNumId w:val="17"/>
  </w:num>
  <w:num w:numId="33">
    <w:abstractNumId w:val="46"/>
  </w:num>
  <w:num w:numId="34">
    <w:abstractNumId w:val="49"/>
  </w:num>
  <w:num w:numId="35">
    <w:abstractNumId w:val="6"/>
  </w:num>
  <w:num w:numId="36">
    <w:abstractNumId w:val="26"/>
  </w:num>
  <w:num w:numId="37">
    <w:abstractNumId w:val="9"/>
  </w:num>
  <w:num w:numId="38">
    <w:abstractNumId w:val="32"/>
  </w:num>
  <w:num w:numId="39">
    <w:abstractNumId w:val="36"/>
  </w:num>
  <w:num w:numId="40">
    <w:abstractNumId w:val="50"/>
  </w:num>
  <w:num w:numId="41">
    <w:abstractNumId w:val="31"/>
  </w:num>
  <w:num w:numId="42">
    <w:abstractNumId w:val="47"/>
  </w:num>
  <w:num w:numId="43">
    <w:abstractNumId w:val="38"/>
  </w:num>
  <w:num w:numId="44">
    <w:abstractNumId w:val="43"/>
  </w:num>
  <w:num w:numId="45">
    <w:abstractNumId w:val="30"/>
  </w:num>
  <w:num w:numId="46">
    <w:abstractNumId w:val="41"/>
  </w:num>
  <w:num w:numId="47">
    <w:abstractNumId w:val="33"/>
  </w:num>
  <w:num w:numId="48">
    <w:abstractNumId w:val="37"/>
  </w:num>
  <w:num w:numId="49">
    <w:abstractNumId w:val="11"/>
  </w:num>
  <w:num w:numId="50">
    <w:abstractNumId w:val="2"/>
  </w:num>
  <w:num w:numId="51">
    <w:abstractNumId w:val="8"/>
  </w:num>
  <w:num w:numId="52">
    <w:abstractNumId w:val="5"/>
  </w:num>
  <w:num w:numId="53">
    <w:abstractNumId w:val="0"/>
    <w:lvlOverride w:ilvl="0">
      <w:lvl w:ilvl="0">
        <w:numFmt w:val="bullet"/>
        <w:lvlText w:val=""/>
        <w:legacy w:legacy="1" w:legacySpace="0" w:legacyIndent="360"/>
        <w:lvlJc w:val="left"/>
        <w:pPr>
          <w:ind w:left="360" w:hanging="360"/>
        </w:pPr>
        <w:rPr>
          <w:rFonts w:ascii="Wingdings" w:hAnsi="Wingdings" w:hint="default"/>
          <w:sz w:val="28"/>
        </w:rPr>
      </w:lvl>
    </w:lvlOverride>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0"/>
    <w:footnote w:id="1"/>
  </w:footnotePr>
  <w:endnotePr>
    <w:endnote w:id="0"/>
    <w:endnote w:id="1"/>
  </w:endnotePr>
  <w:compat/>
  <w:rsids>
    <w:rsidRoot w:val="003A1D7F"/>
    <w:rsid w:val="00002F17"/>
    <w:rsid w:val="0000494E"/>
    <w:rsid w:val="00005871"/>
    <w:rsid w:val="00005F5C"/>
    <w:rsid w:val="00011D3A"/>
    <w:rsid w:val="00014734"/>
    <w:rsid w:val="00015F34"/>
    <w:rsid w:val="00022BF1"/>
    <w:rsid w:val="00023281"/>
    <w:rsid w:val="000232BB"/>
    <w:rsid w:val="0002520D"/>
    <w:rsid w:val="00025F61"/>
    <w:rsid w:val="00032632"/>
    <w:rsid w:val="0003307D"/>
    <w:rsid w:val="00036871"/>
    <w:rsid w:val="000415E5"/>
    <w:rsid w:val="00041E6B"/>
    <w:rsid w:val="000476F5"/>
    <w:rsid w:val="00052B25"/>
    <w:rsid w:val="00052BEE"/>
    <w:rsid w:val="00053CD9"/>
    <w:rsid w:val="00054C4D"/>
    <w:rsid w:val="00055A1F"/>
    <w:rsid w:val="000569DD"/>
    <w:rsid w:val="00056AA3"/>
    <w:rsid w:val="00057032"/>
    <w:rsid w:val="00057495"/>
    <w:rsid w:val="00057971"/>
    <w:rsid w:val="0006122C"/>
    <w:rsid w:val="00061289"/>
    <w:rsid w:val="00061BF3"/>
    <w:rsid w:val="00062976"/>
    <w:rsid w:val="00063633"/>
    <w:rsid w:val="00066285"/>
    <w:rsid w:val="000664F5"/>
    <w:rsid w:val="0007263B"/>
    <w:rsid w:val="00075B4E"/>
    <w:rsid w:val="00075BF9"/>
    <w:rsid w:val="000766CC"/>
    <w:rsid w:val="00076B13"/>
    <w:rsid w:val="00077141"/>
    <w:rsid w:val="00077F15"/>
    <w:rsid w:val="0008073D"/>
    <w:rsid w:val="0008137F"/>
    <w:rsid w:val="00082EBA"/>
    <w:rsid w:val="00083BBF"/>
    <w:rsid w:val="00085683"/>
    <w:rsid w:val="00091E6D"/>
    <w:rsid w:val="000932F1"/>
    <w:rsid w:val="00093861"/>
    <w:rsid w:val="00093A9A"/>
    <w:rsid w:val="00094B1E"/>
    <w:rsid w:val="00095D18"/>
    <w:rsid w:val="000A0A32"/>
    <w:rsid w:val="000A257C"/>
    <w:rsid w:val="000A4369"/>
    <w:rsid w:val="000B27F1"/>
    <w:rsid w:val="000B37C1"/>
    <w:rsid w:val="000B6896"/>
    <w:rsid w:val="000B7A9C"/>
    <w:rsid w:val="000C004E"/>
    <w:rsid w:val="000C194C"/>
    <w:rsid w:val="000C2D7C"/>
    <w:rsid w:val="000C3010"/>
    <w:rsid w:val="000C3A1E"/>
    <w:rsid w:val="000C4612"/>
    <w:rsid w:val="000C4DF5"/>
    <w:rsid w:val="000D09CA"/>
    <w:rsid w:val="000D29DA"/>
    <w:rsid w:val="000D67FE"/>
    <w:rsid w:val="000D6A1F"/>
    <w:rsid w:val="000D70FC"/>
    <w:rsid w:val="000E4471"/>
    <w:rsid w:val="000E660E"/>
    <w:rsid w:val="000E6670"/>
    <w:rsid w:val="000E7660"/>
    <w:rsid w:val="000E79CF"/>
    <w:rsid w:val="000F0A78"/>
    <w:rsid w:val="000F1548"/>
    <w:rsid w:val="000F4CBA"/>
    <w:rsid w:val="000F5402"/>
    <w:rsid w:val="000F6989"/>
    <w:rsid w:val="000F6CE9"/>
    <w:rsid w:val="001002AD"/>
    <w:rsid w:val="00101DF8"/>
    <w:rsid w:val="00104F57"/>
    <w:rsid w:val="00106A5F"/>
    <w:rsid w:val="0011012B"/>
    <w:rsid w:val="00111753"/>
    <w:rsid w:val="00113477"/>
    <w:rsid w:val="00113C0E"/>
    <w:rsid w:val="00114273"/>
    <w:rsid w:val="00114333"/>
    <w:rsid w:val="00117AEB"/>
    <w:rsid w:val="001224B6"/>
    <w:rsid w:val="00126ED1"/>
    <w:rsid w:val="00126ED8"/>
    <w:rsid w:val="00126F98"/>
    <w:rsid w:val="00127235"/>
    <w:rsid w:val="00127B45"/>
    <w:rsid w:val="00130CBE"/>
    <w:rsid w:val="00131021"/>
    <w:rsid w:val="00132A04"/>
    <w:rsid w:val="00133275"/>
    <w:rsid w:val="0013399A"/>
    <w:rsid w:val="00135786"/>
    <w:rsid w:val="001358BB"/>
    <w:rsid w:val="00136431"/>
    <w:rsid w:val="0013654D"/>
    <w:rsid w:val="00137A0A"/>
    <w:rsid w:val="001451FB"/>
    <w:rsid w:val="00151031"/>
    <w:rsid w:val="00151B60"/>
    <w:rsid w:val="0015217C"/>
    <w:rsid w:val="00153C97"/>
    <w:rsid w:val="00154287"/>
    <w:rsid w:val="00155352"/>
    <w:rsid w:val="0015561D"/>
    <w:rsid w:val="00156AF0"/>
    <w:rsid w:val="00160E54"/>
    <w:rsid w:val="00161510"/>
    <w:rsid w:val="001635BC"/>
    <w:rsid w:val="001664A5"/>
    <w:rsid w:val="00167915"/>
    <w:rsid w:val="00170561"/>
    <w:rsid w:val="001725D6"/>
    <w:rsid w:val="00172750"/>
    <w:rsid w:val="00172B53"/>
    <w:rsid w:val="001733D7"/>
    <w:rsid w:val="001777CD"/>
    <w:rsid w:val="001829AA"/>
    <w:rsid w:val="001859A3"/>
    <w:rsid w:val="00186321"/>
    <w:rsid w:val="00186468"/>
    <w:rsid w:val="00186FF9"/>
    <w:rsid w:val="001916B5"/>
    <w:rsid w:val="00191F1F"/>
    <w:rsid w:val="001A1AA0"/>
    <w:rsid w:val="001A2C25"/>
    <w:rsid w:val="001A61F0"/>
    <w:rsid w:val="001A7296"/>
    <w:rsid w:val="001A77AB"/>
    <w:rsid w:val="001B0D8F"/>
    <w:rsid w:val="001B3755"/>
    <w:rsid w:val="001B3E49"/>
    <w:rsid w:val="001B4BD3"/>
    <w:rsid w:val="001B621B"/>
    <w:rsid w:val="001B67A0"/>
    <w:rsid w:val="001B68D2"/>
    <w:rsid w:val="001C2BE5"/>
    <w:rsid w:val="001C34B3"/>
    <w:rsid w:val="001C68A6"/>
    <w:rsid w:val="001C6C30"/>
    <w:rsid w:val="001C74BA"/>
    <w:rsid w:val="001C770B"/>
    <w:rsid w:val="001D01A3"/>
    <w:rsid w:val="001D106C"/>
    <w:rsid w:val="001D367C"/>
    <w:rsid w:val="001D3EC8"/>
    <w:rsid w:val="001D59C0"/>
    <w:rsid w:val="001E0D66"/>
    <w:rsid w:val="001E17AA"/>
    <w:rsid w:val="001E1B1F"/>
    <w:rsid w:val="001E38B9"/>
    <w:rsid w:val="001E4AB1"/>
    <w:rsid w:val="001E5C43"/>
    <w:rsid w:val="001E675E"/>
    <w:rsid w:val="001E6EEA"/>
    <w:rsid w:val="001F0796"/>
    <w:rsid w:val="001F08B0"/>
    <w:rsid w:val="001F1A04"/>
    <w:rsid w:val="001F283C"/>
    <w:rsid w:val="001F38D0"/>
    <w:rsid w:val="001F402C"/>
    <w:rsid w:val="001F47C5"/>
    <w:rsid w:val="001F48E2"/>
    <w:rsid w:val="001F739F"/>
    <w:rsid w:val="00200B5B"/>
    <w:rsid w:val="0020196E"/>
    <w:rsid w:val="00201F30"/>
    <w:rsid w:val="00202AB1"/>
    <w:rsid w:val="00202B6B"/>
    <w:rsid w:val="00205785"/>
    <w:rsid w:val="00205D3B"/>
    <w:rsid w:val="00206BBD"/>
    <w:rsid w:val="00214717"/>
    <w:rsid w:val="00215798"/>
    <w:rsid w:val="00215CB0"/>
    <w:rsid w:val="00217C2F"/>
    <w:rsid w:val="00223F21"/>
    <w:rsid w:val="00224F57"/>
    <w:rsid w:val="002258A7"/>
    <w:rsid w:val="002260D0"/>
    <w:rsid w:val="00226385"/>
    <w:rsid w:val="00227857"/>
    <w:rsid w:val="002307C1"/>
    <w:rsid w:val="00230AF4"/>
    <w:rsid w:val="002319EC"/>
    <w:rsid w:val="00232FB0"/>
    <w:rsid w:val="00233633"/>
    <w:rsid w:val="002343EE"/>
    <w:rsid w:val="00240402"/>
    <w:rsid w:val="00240C56"/>
    <w:rsid w:val="0024129A"/>
    <w:rsid w:val="002421B0"/>
    <w:rsid w:val="00246149"/>
    <w:rsid w:val="00253F67"/>
    <w:rsid w:val="00257E2A"/>
    <w:rsid w:val="00261706"/>
    <w:rsid w:val="00263004"/>
    <w:rsid w:val="00264F79"/>
    <w:rsid w:val="00265E7D"/>
    <w:rsid w:val="00267F8A"/>
    <w:rsid w:val="00270522"/>
    <w:rsid w:val="002707FA"/>
    <w:rsid w:val="002719E0"/>
    <w:rsid w:val="00271EB2"/>
    <w:rsid w:val="00273254"/>
    <w:rsid w:val="00274CAD"/>
    <w:rsid w:val="00274F94"/>
    <w:rsid w:val="0028230A"/>
    <w:rsid w:val="00285C00"/>
    <w:rsid w:val="00286A4D"/>
    <w:rsid w:val="00290B06"/>
    <w:rsid w:val="00290B42"/>
    <w:rsid w:val="0029129D"/>
    <w:rsid w:val="00292CE0"/>
    <w:rsid w:val="002935BF"/>
    <w:rsid w:val="00293FA4"/>
    <w:rsid w:val="00294432"/>
    <w:rsid w:val="002948D2"/>
    <w:rsid w:val="002963ED"/>
    <w:rsid w:val="00296FB5"/>
    <w:rsid w:val="002A0625"/>
    <w:rsid w:val="002A09CE"/>
    <w:rsid w:val="002A3F53"/>
    <w:rsid w:val="002A477C"/>
    <w:rsid w:val="002A5B85"/>
    <w:rsid w:val="002B01DE"/>
    <w:rsid w:val="002B1454"/>
    <w:rsid w:val="002B18EB"/>
    <w:rsid w:val="002B3AFE"/>
    <w:rsid w:val="002B71F7"/>
    <w:rsid w:val="002C0083"/>
    <w:rsid w:val="002C59E0"/>
    <w:rsid w:val="002C63E2"/>
    <w:rsid w:val="002C7855"/>
    <w:rsid w:val="002C795D"/>
    <w:rsid w:val="002D3292"/>
    <w:rsid w:val="002D36CC"/>
    <w:rsid w:val="002D3935"/>
    <w:rsid w:val="002D4812"/>
    <w:rsid w:val="002D7F07"/>
    <w:rsid w:val="002E0A76"/>
    <w:rsid w:val="002E12CE"/>
    <w:rsid w:val="002E2445"/>
    <w:rsid w:val="002E3977"/>
    <w:rsid w:val="002E3C6E"/>
    <w:rsid w:val="002E4C12"/>
    <w:rsid w:val="002E5646"/>
    <w:rsid w:val="002E6F07"/>
    <w:rsid w:val="002E79C4"/>
    <w:rsid w:val="002F0A77"/>
    <w:rsid w:val="002F2995"/>
    <w:rsid w:val="002F3F29"/>
    <w:rsid w:val="002F4E54"/>
    <w:rsid w:val="002F6334"/>
    <w:rsid w:val="003058AD"/>
    <w:rsid w:val="00305AAD"/>
    <w:rsid w:val="00305D25"/>
    <w:rsid w:val="00306FCB"/>
    <w:rsid w:val="003107CB"/>
    <w:rsid w:val="003148A0"/>
    <w:rsid w:val="00315F77"/>
    <w:rsid w:val="003168A0"/>
    <w:rsid w:val="00320E0C"/>
    <w:rsid w:val="00323104"/>
    <w:rsid w:val="00323632"/>
    <w:rsid w:val="00326D1E"/>
    <w:rsid w:val="00327563"/>
    <w:rsid w:val="00331F06"/>
    <w:rsid w:val="00334A34"/>
    <w:rsid w:val="00334B04"/>
    <w:rsid w:val="00335C8E"/>
    <w:rsid w:val="0033638E"/>
    <w:rsid w:val="003368A3"/>
    <w:rsid w:val="00336B48"/>
    <w:rsid w:val="00337214"/>
    <w:rsid w:val="00340703"/>
    <w:rsid w:val="00341439"/>
    <w:rsid w:val="00345F8A"/>
    <w:rsid w:val="003466AA"/>
    <w:rsid w:val="003502F8"/>
    <w:rsid w:val="00350B2B"/>
    <w:rsid w:val="00351459"/>
    <w:rsid w:val="0035369B"/>
    <w:rsid w:val="00355530"/>
    <w:rsid w:val="003616E4"/>
    <w:rsid w:val="003631F2"/>
    <w:rsid w:val="00364040"/>
    <w:rsid w:val="00366A19"/>
    <w:rsid w:val="003707E6"/>
    <w:rsid w:val="00372CCC"/>
    <w:rsid w:val="00374F06"/>
    <w:rsid w:val="00376ED2"/>
    <w:rsid w:val="0038008A"/>
    <w:rsid w:val="00380C8F"/>
    <w:rsid w:val="00381D98"/>
    <w:rsid w:val="00385CE2"/>
    <w:rsid w:val="0038722E"/>
    <w:rsid w:val="00387FD2"/>
    <w:rsid w:val="003924AA"/>
    <w:rsid w:val="003A0724"/>
    <w:rsid w:val="003A0C66"/>
    <w:rsid w:val="003A1D7F"/>
    <w:rsid w:val="003A3C3C"/>
    <w:rsid w:val="003A440E"/>
    <w:rsid w:val="003A5089"/>
    <w:rsid w:val="003A6FB3"/>
    <w:rsid w:val="003B0971"/>
    <w:rsid w:val="003B0A61"/>
    <w:rsid w:val="003B0BB0"/>
    <w:rsid w:val="003B213E"/>
    <w:rsid w:val="003B4BEF"/>
    <w:rsid w:val="003B5282"/>
    <w:rsid w:val="003B568C"/>
    <w:rsid w:val="003B70FB"/>
    <w:rsid w:val="003B764A"/>
    <w:rsid w:val="003C0932"/>
    <w:rsid w:val="003C0BC9"/>
    <w:rsid w:val="003C20EA"/>
    <w:rsid w:val="003C379E"/>
    <w:rsid w:val="003C732D"/>
    <w:rsid w:val="003D332E"/>
    <w:rsid w:val="003D366C"/>
    <w:rsid w:val="003D4BE4"/>
    <w:rsid w:val="003D4C53"/>
    <w:rsid w:val="003D5837"/>
    <w:rsid w:val="003D65CC"/>
    <w:rsid w:val="003E0410"/>
    <w:rsid w:val="003E1301"/>
    <w:rsid w:val="003E139A"/>
    <w:rsid w:val="003E41A9"/>
    <w:rsid w:val="003E45B1"/>
    <w:rsid w:val="003E4C82"/>
    <w:rsid w:val="003E5E92"/>
    <w:rsid w:val="003F0C26"/>
    <w:rsid w:val="003F3723"/>
    <w:rsid w:val="003F7206"/>
    <w:rsid w:val="003F7859"/>
    <w:rsid w:val="0040157A"/>
    <w:rsid w:val="00401A65"/>
    <w:rsid w:val="00406114"/>
    <w:rsid w:val="0040687B"/>
    <w:rsid w:val="00410430"/>
    <w:rsid w:val="004108CF"/>
    <w:rsid w:val="00411F37"/>
    <w:rsid w:val="0041340E"/>
    <w:rsid w:val="00415E7B"/>
    <w:rsid w:val="00416BCD"/>
    <w:rsid w:val="00420F61"/>
    <w:rsid w:val="004213AD"/>
    <w:rsid w:val="004239DF"/>
    <w:rsid w:val="004271B4"/>
    <w:rsid w:val="00427495"/>
    <w:rsid w:val="0043031F"/>
    <w:rsid w:val="004308F1"/>
    <w:rsid w:val="00430B86"/>
    <w:rsid w:val="00432052"/>
    <w:rsid w:val="00434581"/>
    <w:rsid w:val="004347BA"/>
    <w:rsid w:val="00434CE1"/>
    <w:rsid w:val="004402FB"/>
    <w:rsid w:val="0044340C"/>
    <w:rsid w:val="0044773A"/>
    <w:rsid w:val="0045258A"/>
    <w:rsid w:val="0045361D"/>
    <w:rsid w:val="00453726"/>
    <w:rsid w:val="00455618"/>
    <w:rsid w:val="00455BD3"/>
    <w:rsid w:val="00456A2B"/>
    <w:rsid w:val="0045709C"/>
    <w:rsid w:val="00460511"/>
    <w:rsid w:val="004615CF"/>
    <w:rsid w:val="00462A59"/>
    <w:rsid w:val="0046307D"/>
    <w:rsid w:val="004639F8"/>
    <w:rsid w:val="00463BFC"/>
    <w:rsid w:val="004641B4"/>
    <w:rsid w:val="004663A7"/>
    <w:rsid w:val="004705FF"/>
    <w:rsid w:val="0047261D"/>
    <w:rsid w:val="00473C10"/>
    <w:rsid w:val="0047404D"/>
    <w:rsid w:val="00475923"/>
    <w:rsid w:val="0047788F"/>
    <w:rsid w:val="004779B5"/>
    <w:rsid w:val="00481390"/>
    <w:rsid w:val="0048184A"/>
    <w:rsid w:val="00482550"/>
    <w:rsid w:val="004861F5"/>
    <w:rsid w:val="00490590"/>
    <w:rsid w:val="00496238"/>
    <w:rsid w:val="00496496"/>
    <w:rsid w:val="00496B2F"/>
    <w:rsid w:val="00497782"/>
    <w:rsid w:val="004A063D"/>
    <w:rsid w:val="004A1259"/>
    <w:rsid w:val="004A50BF"/>
    <w:rsid w:val="004B3379"/>
    <w:rsid w:val="004B433B"/>
    <w:rsid w:val="004B65B3"/>
    <w:rsid w:val="004B70FB"/>
    <w:rsid w:val="004C20A2"/>
    <w:rsid w:val="004C4D14"/>
    <w:rsid w:val="004C6194"/>
    <w:rsid w:val="004C6EB2"/>
    <w:rsid w:val="004C72F7"/>
    <w:rsid w:val="004D53DF"/>
    <w:rsid w:val="004D63C1"/>
    <w:rsid w:val="004D6F96"/>
    <w:rsid w:val="004E00E5"/>
    <w:rsid w:val="004E128D"/>
    <w:rsid w:val="004E2996"/>
    <w:rsid w:val="004E337B"/>
    <w:rsid w:val="004E37E3"/>
    <w:rsid w:val="004E4422"/>
    <w:rsid w:val="004E4934"/>
    <w:rsid w:val="004E7AF6"/>
    <w:rsid w:val="004F194C"/>
    <w:rsid w:val="004F33A3"/>
    <w:rsid w:val="004F3958"/>
    <w:rsid w:val="004F5A7E"/>
    <w:rsid w:val="004F6B5D"/>
    <w:rsid w:val="004F7555"/>
    <w:rsid w:val="004F7924"/>
    <w:rsid w:val="00500FDF"/>
    <w:rsid w:val="00501FA3"/>
    <w:rsid w:val="00503BD9"/>
    <w:rsid w:val="005048B7"/>
    <w:rsid w:val="00507D2F"/>
    <w:rsid w:val="005128A6"/>
    <w:rsid w:val="00512C0F"/>
    <w:rsid w:val="00513E13"/>
    <w:rsid w:val="00513EC9"/>
    <w:rsid w:val="00517011"/>
    <w:rsid w:val="00517D98"/>
    <w:rsid w:val="0052201D"/>
    <w:rsid w:val="0052336B"/>
    <w:rsid w:val="00525735"/>
    <w:rsid w:val="005271E9"/>
    <w:rsid w:val="00534F03"/>
    <w:rsid w:val="0053565D"/>
    <w:rsid w:val="005360BD"/>
    <w:rsid w:val="00536656"/>
    <w:rsid w:val="0054232B"/>
    <w:rsid w:val="00542F42"/>
    <w:rsid w:val="0054388E"/>
    <w:rsid w:val="00543C87"/>
    <w:rsid w:val="00546B7E"/>
    <w:rsid w:val="005520D6"/>
    <w:rsid w:val="00553874"/>
    <w:rsid w:val="00557CE5"/>
    <w:rsid w:val="00561E32"/>
    <w:rsid w:val="0056473B"/>
    <w:rsid w:val="005667D9"/>
    <w:rsid w:val="00566A90"/>
    <w:rsid w:val="00572003"/>
    <w:rsid w:val="00572405"/>
    <w:rsid w:val="00575E11"/>
    <w:rsid w:val="00577A13"/>
    <w:rsid w:val="00581AAB"/>
    <w:rsid w:val="00581C6E"/>
    <w:rsid w:val="005827E5"/>
    <w:rsid w:val="00582E64"/>
    <w:rsid w:val="00584FB0"/>
    <w:rsid w:val="00586BD2"/>
    <w:rsid w:val="00587C5C"/>
    <w:rsid w:val="00591CE0"/>
    <w:rsid w:val="005935A4"/>
    <w:rsid w:val="00593FE2"/>
    <w:rsid w:val="00594BC8"/>
    <w:rsid w:val="00594D34"/>
    <w:rsid w:val="00595215"/>
    <w:rsid w:val="005977B5"/>
    <w:rsid w:val="005A108C"/>
    <w:rsid w:val="005A11FE"/>
    <w:rsid w:val="005A167B"/>
    <w:rsid w:val="005A2D6C"/>
    <w:rsid w:val="005A325E"/>
    <w:rsid w:val="005A6C51"/>
    <w:rsid w:val="005A75D2"/>
    <w:rsid w:val="005B0019"/>
    <w:rsid w:val="005B2EB3"/>
    <w:rsid w:val="005B4034"/>
    <w:rsid w:val="005B422A"/>
    <w:rsid w:val="005B65E0"/>
    <w:rsid w:val="005B744D"/>
    <w:rsid w:val="005B7C7A"/>
    <w:rsid w:val="005C0534"/>
    <w:rsid w:val="005C0CEF"/>
    <w:rsid w:val="005C3782"/>
    <w:rsid w:val="005D0D15"/>
    <w:rsid w:val="005D372A"/>
    <w:rsid w:val="005D4645"/>
    <w:rsid w:val="005D4A51"/>
    <w:rsid w:val="005D5AC1"/>
    <w:rsid w:val="005D6C34"/>
    <w:rsid w:val="005D7266"/>
    <w:rsid w:val="005E04E8"/>
    <w:rsid w:val="005E098A"/>
    <w:rsid w:val="005E2030"/>
    <w:rsid w:val="005E30C7"/>
    <w:rsid w:val="005E3333"/>
    <w:rsid w:val="005E446D"/>
    <w:rsid w:val="005E4519"/>
    <w:rsid w:val="005E45CF"/>
    <w:rsid w:val="005E557A"/>
    <w:rsid w:val="005E61B7"/>
    <w:rsid w:val="005E6F9D"/>
    <w:rsid w:val="005F0004"/>
    <w:rsid w:val="005F3398"/>
    <w:rsid w:val="005F40B1"/>
    <w:rsid w:val="005F4E1B"/>
    <w:rsid w:val="005F7373"/>
    <w:rsid w:val="005F7481"/>
    <w:rsid w:val="005F78F5"/>
    <w:rsid w:val="0060066C"/>
    <w:rsid w:val="00602170"/>
    <w:rsid w:val="006028CD"/>
    <w:rsid w:val="006029AF"/>
    <w:rsid w:val="00603725"/>
    <w:rsid w:val="00605260"/>
    <w:rsid w:val="00605B73"/>
    <w:rsid w:val="006131BD"/>
    <w:rsid w:val="006150D9"/>
    <w:rsid w:val="00616130"/>
    <w:rsid w:val="00616427"/>
    <w:rsid w:val="00620381"/>
    <w:rsid w:val="00620F24"/>
    <w:rsid w:val="00621D6A"/>
    <w:rsid w:val="00621FC1"/>
    <w:rsid w:val="0062497B"/>
    <w:rsid w:val="00624C22"/>
    <w:rsid w:val="006259AA"/>
    <w:rsid w:val="00627AB0"/>
    <w:rsid w:val="006320F2"/>
    <w:rsid w:val="00633FAF"/>
    <w:rsid w:val="00635568"/>
    <w:rsid w:val="00636BF0"/>
    <w:rsid w:val="006406FA"/>
    <w:rsid w:val="00640DAB"/>
    <w:rsid w:val="00640DEA"/>
    <w:rsid w:val="00641C7C"/>
    <w:rsid w:val="006455C1"/>
    <w:rsid w:val="006476B0"/>
    <w:rsid w:val="006501ED"/>
    <w:rsid w:val="00651B33"/>
    <w:rsid w:val="00654844"/>
    <w:rsid w:val="006561FC"/>
    <w:rsid w:val="00656BBB"/>
    <w:rsid w:val="00656F73"/>
    <w:rsid w:val="006601B6"/>
    <w:rsid w:val="00661F07"/>
    <w:rsid w:val="006622A2"/>
    <w:rsid w:val="00663B85"/>
    <w:rsid w:val="00664C51"/>
    <w:rsid w:val="00664E3E"/>
    <w:rsid w:val="00665220"/>
    <w:rsid w:val="00665A68"/>
    <w:rsid w:val="00666630"/>
    <w:rsid w:val="006706A4"/>
    <w:rsid w:val="0067436C"/>
    <w:rsid w:val="0067465A"/>
    <w:rsid w:val="00674B44"/>
    <w:rsid w:val="00674BE0"/>
    <w:rsid w:val="00675A5A"/>
    <w:rsid w:val="00676BF6"/>
    <w:rsid w:val="00681823"/>
    <w:rsid w:val="00682473"/>
    <w:rsid w:val="00683771"/>
    <w:rsid w:val="006844F6"/>
    <w:rsid w:val="00685A8C"/>
    <w:rsid w:val="00691C01"/>
    <w:rsid w:val="00693208"/>
    <w:rsid w:val="006941F4"/>
    <w:rsid w:val="00696986"/>
    <w:rsid w:val="006A1168"/>
    <w:rsid w:val="006A207D"/>
    <w:rsid w:val="006A3D0E"/>
    <w:rsid w:val="006A3FC6"/>
    <w:rsid w:val="006A53F2"/>
    <w:rsid w:val="006A5F28"/>
    <w:rsid w:val="006B1AC5"/>
    <w:rsid w:val="006B395B"/>
    <w:rsid w:val="006B405C"/>
    <w:rsid w:val="006B6037"/>
    <w:rsid w:val="006C1BFE"/>
    <w:rsid w:val="006C23AE"/>
    <w:rsid w:val="006C37C7"/>
    <w:rsid w:val="006C3FAA"/>
    <w:rsid w:val="006C400A"/>
    <w:rsid w:val="006C44C1"/>
    <w:rsid w:val="006C672D"/>
    <w:rsid w:val="006C7C22"/>
    <w:rsid w:val="006D0086"/>
    <w:rsid w:val="006D1991"/>
    <w:rsid w:val="006D33FC"/>
    <w:rsid w:val="006D78D0"/>
    <w:rsid w:val="006E5682"/>
    <w:rsid w:val="006E56F9"/>
    <w:rsid w:val="006F2735"/>
    <w:rsid w:val="006F2AA6"/>
    <w:rsid w:val="006F4348"/>
    <w:rsid w:val="006F4522"/>
    <w:rsid w:val="0070447C"/>
    <w:rsid w:val="00706759"/>
    <w:rsid w:val="00707CC3"/>
    <w:rsid w:val="0071290E"/>
    <w:rsid w:val="007130F8"/>
    <w:rsid w:val="007142B7"/>
    <w:rsid w:val="00714AE8"/>
    <w:rsid w:val="00723245"/>
    <w:rsid w:val="007235D5"/>
    <w:rsid w:val="00723C04"/>
    <w:rsid w:val="00723FA3"/>
    <w:rsid w:val="00724101"/>
    <w:rsid w:val="00725841"/>
    <w:rsid w:val="00727348"/>
    <w:rsid w:val="0073062E"/>
    <w:rsid w:val="00732EC4"/>
    <w:rsid w:val="0073426E"/>
    <w:rsid w:val="0073430A"/>
    <w:rsid w:val="007405EC"/>
    <w:rsid w:val="00741700"/>
    <w:rsid w:val="007418F6"/>
    <w:rsid w:val="00742389"/>
    <w:rsid w:val="0074485D"/>
    <w:rsid w:val="007455A4"/>
    <w:rsid w:val="0074608B"/>
    <w:rsid w:val="00750175"/>
    <w:rsid w:val="00750387"/>
    <w:rsid w:val="00750532"/>
    <w:rsid w:val="00750AB0"/>
    <w:rsid w:val="00750AFF"/>
    <w:rsid w:val="00750EA6"/>
    <w:rsid w:val="00752573"/>
    <w:rsid w:val="00752A59"/>
    <w:rsid w:val="00755ADD"/>
    <w:rsid w:val="0075711F"/>
    <w:rsid w:val="00757FAD"/>
    <w:rsid w:val="00760813"/>
    <w:rsid w:val="007614E5"/>
    <w:rsid w:val="00762AEE"/>
    <w:rsid w:val="00763B28"/>
    <w:rsid w:val="00763C60"/>
    <w:rsid w:val="00765D85"/>
    <w:rsid w:val="00766428"/>
    <w:rsid w:val="007669A8"/>
    <w:rsid w:val="00767B39"/>
    <w:rsid w:val="0077552F"/>
    <w:rsid w:val="00776468"/>
    <w:rsid w:val="0077734D"/>
    <w:rsid w:val="00777AA3"/>
    <w:rsid w:val="00780025"/>
    <w:rsid w:val="007808E6"/>
    <w:rsid w:val="00780E50"/>
    <w:rsid w:val="007868CF"/>
    <w:rsid w:val="00787310"/>
    <w:rsid w:val="00787B29"/>
    <w:rsid w:val="00790852"/>
    <w:rsid w:val="00794107"/>
    <w:rsid w:val="00794CEC"/>
    <w:rsid w:val="00795972"/>
    <w:rsid w:val="00795ADA"/>
    <w:rsid w:val="007963D2"/>
    <w:rsid w:val="00796BF0"/>
    <w:rsid w:val="007A68B6"/>
    <w:rsid w:val="007B1DD8"/>
    <w:rsid w:val="007B364B"/>
    <w:rsid w:val="007B4426"/>
    <w:rsid w:val="007B5146"/>
    <w:rsid w:val="007C0481"/>
    <w:rsid w:val="007C0F67"/>
    <w:rsid w:val="007C3007"/>
    <w:rsid w:val="007C3A59"/>
    <w:rsid w:val="007C4E92"/>
    <w:rsid w:val="007C6E8A"/>
    <w:rsid w:val="007D03BD"/>
    <w:rsid w:val="007D2131"/>
    <w:rsid w:val="007D2D53"/>
    <w:rsid w:val="007D3E38"/>
    <w:rsid w:val="007D5378"/>
    <w:rsid w:val="007D62AC"/>
    <w:rsid w:val="007E0C0C"/>
    <w:rsid w:val="007E14DF"/>
    <w:rsid w:val="007E2F2D"/>
    <w:rsid w:val="007E519B"/>
    <w:rsid w:val="007F0F25"/>
    <w:rsid w:val="007F2ECA"/>
    <w:rsid w:val="007F32C6"/>
    <w:rsid w:val="007F4ADE"/>
    <w:rsid w:val="007F5533"/>
    <w:rsid w:val="007F7012"/>
    <w:rsid w:val="007F738D"/>
    <w:rsid w:val="007F7874"/>
    <w:rsid w:val="007F7A51"/>
    <w:rsid w:val="00803E45"/>
    <w:rsid w:val="00806029"/>
    <w:rsid w:val="00810653"/>
    <w:rsid w:val="00810BF1"/>
    <w:rsid w:val="008128DB"/>
    <w:rsid w:val="00813F84"/>
    <w:rsid w:val="00814C60"/>
    <w:rsid w:val="00815CEC"/>
    <w:rsid w:val="00816FAB"/>
    <w:rsid w:val="0081706C"/>
    <w:rsid w:val="00821BD5"/>
    <w:rsid w:val="00821F78"/>
    <w:rsid w:val="0082588F"/>
    <w:rsid w:val="0082678B"/>
    <w:rsid w:val="008268DB"/>
    <w:rsid w:val="0083044F"/>
    <w:rsid w:val="00830B51"/>
    <w:rsid w:val="008321DF"/>
    <w:rsid w:val="008321EA"/>
    <w:rsid w:val="00832653"/>
    <w:rsid w:val="008354BA"/>
    <w:rsid w:val="0083776E"/>
    <w:rsid w:val="00845C13"/>
    <w:rsid w:val="00846D3C"/>
    <w:rsid w:val="00851D04"/>
    <w:rsid w:val="00853378"/>
    <w:rsid w:val="00853456"/>
    <w:rsid w:val="00853E69"/>
    <w:rsid w:val="00860040"/>
    <w:rsid w:val="008639A4"/>
    <w:rsid w:val="00865F23"/>
    <w:rsid w:val="00866874"/>
    <w:rsid w:val="00866DC4"/>
    <w:rsid w:val="00870CCD"/>
    <w:rsid w:val="008743CC"/>
    <w:rsid w:val="00874E6C"/>
    <w:rsid w:val="00876F1F"/>
    <w:rsid w:val="008801E5"/>
    <w:rsid w:val="00881533"/>
    <w:rsid w:val="008846B8"/>
    <w:rsid w:val="00884D67"/>
    <w:rsid w:val="00885D2A"/>
    <w:rsid w:val="00887E8C"/>
    <w:rsid w:val="00890C58"/>
    <w:rsid w:val="00890D51"/>
    <w:rsid w:val="008911F7"/>
    <w:rsid w:val="00893C74"/>
    <w:rsid w:val="0089468A"/>
    <w:rsid w:val="00894DC8"/>
    <w:rsid w:val="00895138"/>
    <w:rsid w:val="008955E7"/>
    <w:rsid w:val="00895D9D"/>
    <w:rsid w:val="008968F7"/>
    <w:rsid w:val="008A0F3A"/>
    <w:rsid w:val="008A1632"/>
    <w:rsid w:val="008A37C0"/>
    <w:rsid w:val="008A3856"/>
    <w:rsid w:val="008A3E3D"/>
    <w:rsid w:val="008A59B6"/>
    <w:rsid w:val="008B346F"/>
    <w:rsid w:val="008B4426"/>
    <w:rsid w:val="008B4EA3"/>
    <w:rsid w:val="008B503C"/>
    <w:rsid w:val="008B588F"/>
    <w:rsid w:val="008B6172"/>
    <w:rsid w:val="008B7959"/>
    <w:rsid w:val="008C1CA4"/>
    <w:rsid w:val="008C4A1B"/>
    <w:rsid w:val="008D2348"/>
    <w:rsid w:val="008D4A96"/>
    <w:rsid w:val="008E00E3"/>
    <w:rsid w:val="008E0EBE"/>
    <w:rsid w:val="008E2424"/>
    <w:rsid w:val="008E2A41"/>
    <w:rsid w:val="008E4ECC"/>
    <w:rsid w:val="008E5930"/>
    <w:rsid w:val="008E6312"/>
    <w:rsid w:val="008F4950"/>
    <w:rsid w:val="008F5B93"/>
    <w:rsid w:val="008F61E1"/>
    <w:rsid w:val="008F7186"/>
    <w:rsid w:val="008F77B2"/>
    <w:rsid w:val="00902621"/>
    <w:rsid w:val="00904D80"/>
    <w:rsid w:val="00905E94"/>
    <w:rsid w:val="00906020"/>
    <w:rsid w:val="009119FD"/>
    <w:rsid w:val="00912C43"/>
    <w:rsid w:val="009217E5"/>
    <w:rsid w:val="00921E08"/>
    <w:rsid w:val="009246A4"/>
    <w:rsid w:val="00927137"/>
    <w:rsid w:val="00930BF1"/>
    <w:rsid w:val="0093409A"/>
    <w:rsid w:val="00934129"/>
    <w:rsid w:val="009372C8"/>
    <w:rsid w:val="00940E3C"/>
    <w:rsid w:val="0094133A"/>
    <w:rsid w:val="00942510"/>
    <w:rsid w:val="009430AA"/>
    <w:rsid w:val="009432AA"/>
    <w:rsid w:val="00945096"/>
    <w:rsid w:val="00951D10"/>
    <w:rsid w:val="00952F6C"/>
    <w:rsid w:val="00957A72"/>
    <w:rsid w:val="00960100"/>
    <w:rsid w:val="009602D6"/>
    <w:rsid w:val="009618AE"/>
    <w:rsid w:val="00961D72"/>
    <w:rsid w:val="0096318A"/>
    <w:rsid w:val="0096478F"/>
    <w:rsid w:val="00964EF9"/>
    <w:rsid w:val="00973715"/>
    <w:rsid w:val="009822EB"/>
    <w:rsid w:val="009826A3"/>
    <w:rsid w:val="00982F87"/>
    <w:rsid w:val="00983EFC"/>
    <w:rsid w:val="00986C10"/>
    <w:rsid w:val="009911CF"/>
    <w:rsid w:val="00991783"/>
    <w:rsid w:val="00996C82"/>
    <w:rsid w:val="009A0AA8"/>
    <w:rsid w:val="009A268B"/>
    <w:rsid w:val="009A2AA6"/>
    <w:rsid w:val="009A37BF"/>
    <w:rsid w:val="009A6DF7"/>
    <w:rsid w:val="009B0F62"/>
    <w:rsid w:val="009B172B"/>
    <w:rsid w:val="009B1BDA"/>
    <w:rsid w:val="009B2A95"/>
    <w:rsid w:val="009B2D56"/>
    <w:rsid w:val="009B32F3"/>
    <w:rsid w:val="009B4A86"/>
    <w:rsid w:val="009B6ECC"/>
    <w:rsid w:val="009C01AB"/>
    <w:rsid w:val="009C0641"/>
    <w:rsid w:val="009C45A6"/>
    <w:rsid w:val="009C751C"/>
    <w:rsid w:val="009C7F8B"/>
    <w:rsid w:val="009D01B8"/>
    <w:rsid w:val="009D180F"/>
    <w:rsid w:val="009D5DBA"/>
    <w:rsid w:val="009D5F71"/>
    <w:rsid w:val="009D7A22"/>
    <w:rsid w:val="009E0439"/>
    <w:rsid w:val="009E1B19"/>
    <w:rsid w:val="009E2848"/>
    <w:rsid w:val="009E5A38"/>
    <w:rsid w:val="009E691F"/>
    <w:rsid w:val="009E6FFF"/>
    <w:rsid w:val="009F0586"/>
    <w:rsid w:val="00A00DB0"/>
    <w:rsid w:val="00A01EA1"/>
    <w:rsid w:val="00A025F8"/>
    <w:rsid w:val="00A04D1F"/>
    <w:rsid w:val="00A069B9"/>
    <w:rsid w:val="00A06A0C"/>
    <w:rsid w:val="00A12361"/>
    <w:rsid w:val="00A12AED"/>
    <w:rsid w:val="00A14A49"/>
    <w:rsid w:val="00A151D8"/>
    <w:rsid w:val="00A1539F"/>
    <w:rsid w:val="00A17476"/>
    <w:rsid w:val="00A20DE4"/>
    <w:rsid w:val="00A214A9"/>
    <w:rsid w:val="00A22AF5"/>
    <w:rsid w:val="00A26710"/>
    <w:rsid w:val="00A31D49"/>
    <w:rsid w:val="00A333C1"/>
    <w:rsid w:val="00A37265"/>
    <w:rsid w:val="00A402E9"/>
    <w:rsid w:val="00A416CB"/>
    <w:rsid w:val="00A41CA8"/>
    <w:rsid w:val="00A43E55"/>
    <w:rsid w:val="00A452BC"/>
    <w:rsid w:val="00A475C0"/>
    <w:rsid w:val="00A50CDF"/>
    <w:rsid w:val="00A5282A"/>
    <w:rsid w:val="00A529CF"/>
    <w:rsid w:val="00A52D5C"/>
    <w:rsid w:val="00A52D77"/>
    <w:rsid w:val="00A53B8B"/>
    <w:rsid w:val="00A56341"/>
    <w:rsid w:val="00A63D2E"/>
    <w:rsid w:val="00A65F22"/>
    <w:rsid w:val="00A7220A"/>
    <w:rsid w:val="00A74C0A"/>
    <w:rsid w:val="00A74E69"/>
    <w:rsid w:val="00A7652A"/>
    <w:rsid w:val="00A76F68"/>
    <w:rsid w:val="00A8057C"/>
    <w:rsid w:val="00A84DFD"/>
    <w:rsid w:val="00A92D63"/>
    <w:rsid w:val="00AA324B"/>
    <w:rsid w:val="00AB1CC7"/>
    <w:rsid w:val="00AB4E13"/>
    <w:rsid w:val="00AC09A2"/>
    <w:rsid w:val="00AC3A41"/>
    <w:rsid w:val="00AC5F59"/>
    <w:rsid w:val="00AC72FF"/>
    <w:rsid w:val="00AC781C"/>
    <w:rsid w:val="00AC7B20"/>
    <w:rsid w:val="00AC7B81"/>
    <w:rsid w:val="00AD09EF"/>
    <w:rsid w:val="00AD201E"/>
    <w:rsid w:val="00AD2AE6"/>
    <w:rsid w:val="00AD4984"/>
    <w:rsid w:val="00AD5F49"/>
    <w:rsid w:val="00AD7D58"/>
    <w:rsid w:val="00AE1220"/>
    <w:rsid w:val="00AE458A"/>
    <w:rsid w:val="00AE4D4B"/>
    <w:rsid w:val="00AE5292"/>
    <w:rsid w:val="00AE542D"/>
    <w:rsid w:val="00AE69A6"/>
    <w:rsid w:val="00AE6E2C"/>
    <w:rsid w:val="00AE6F0E"/>
    <w:rsid w:val="00AE73B6"/>
    <w:rsid w:val="00AF21DB"/>
    <w:rsid w:val="00AF265A"/>
    <w:rsid w:val="00AF6ACA"/>
    <w:rsid w:val="00AF6D6E"/>
    <w:rsid w:val="00B0195C"/>
    <w:rsid w:val="00B027B2"/>
    <w:rsid w:val="00B03BD5"/>
    <w:rsid w:val="00B05843"/>
    <w:rsid w:val="00B0772F"/>
    <w:rsid w:val="00B1067C"/>
    <w:rsid w:val="00B122AD"/>
    <w:rsid w:val="00B12CD5"/>
    <w:rsid w:val="00B136D1"/>
    <w:rsid w:val="00B139CF"/>
    <w:rsid w:val="00B14A05"/>
    <w:rsid w:val="00B20DE9"/>
    <w:rsid w:val="00B228DE"/>
    <w:rsid w:val="00B22C9D"/>
    <w:rsid w:val="00B238E7"/>
    <w:rsid w:val="00B2551E"/>
    <w:rsid w:val="00B2689A"/>
    <w:rsid w:val="00B26B20"/>
    <w:rsid w:val="00B27E70"/>
    <w:rsid w:val="00B306E7"/>
    <w:rsid w:val="00B312FC"/>
    <w:rsid w:val="00B32AD3"/>
    <w:rsid w:val="00B32F9F"/>
    <w:rsid w:val="00B331E7"/>
    <w:rsid w:val="00B33389"/>
    <w:rsid w:val="00B34B97"/>
    <w:rsid w:val="00B352AF"/>
    <w:rsid w:val="00B37398"/>
    <w:rsid w:val="00B4056B"/>
    <w:rsid w:val="00B52AEE"/>
    <w:rsid w:val="00B52E0B"/>
    <w:rsid w:val="00B537A9"/>
    <w:rsid w:val="00B6018C"/>
    <w:rsid w:val="00B61B5F"/>
    <w:rsid w:val="00B64B0F"/>
    <w:rsid w:val="00B6538B"/>
    <w:rsid w:val="00B65C8A"/>
    <w:rsid w:val="00B66C79"/>
    <w:rsid w:val="00B670FB"/>
    <w:rsid w:val="00B7012E"/>
    <w:rsid w:val="00B720ED"/>
    <w:rsid w:val="00B7562F"/>
    <w:rsid w:val="00B769F3"/>
    <w:rsid w:val="00B76EB6"/>
    <w:rsid w:val="00B80881"/>
    <w:rsid w:val="00B846DE"/>
    <w:rsid w:val="00B84A4D"/>
    <w:rsid w:val="00B86D9C"/>
    <w:rsid w:val="00B87E8C"/>
    <w:rsid w:val="00B90069"/>
    <w:rsid w:val="00B912A8"/>
    <w:rsid w:val="00B916BA"/>
    <w:rsid w:val="00B95158"/>
    <w:rsid w:val="00B952A1"/>
    <w:rsid w:val="00B95550"/>
    <w:rsid w:val="00B96ECA"/>
    <w:rsid w:val="00BA012A"/>
    <w:rsid w:val="00BA0A78"/>
    <w:rsid w:val="00BA1171"/>
    <w:rsid w:val="00BA16AE"/>
    <w:rsid w:val="00BA415E"/>
    <w:rsid w:val="00BA65E1"/>
    <w:rsid w:val="00BA6668"/>
    <w:rsid w:val="00BA68EB"/>
    <w:rsid w:val="00BA7E7D"/>
    <w:rsid w:val="00BB0012"/>
    <w:rsid w:val="00BB41D4"/>
    <w:rsid w:val="00BB61D4"/>
    <w:rsid w:val="00BB67CB"/>
    <w:rsid w:val="00BB7025"/>
    <w:rsid w:val="00BC0CB4"/>
    <w:rsid w:val="00BC1105"/>
    <w:rsid w:val="00BC1468"/>
    <w:rsid w:val="00BC1B51"/>
    <w:rsid w:val="00BC1CD5"/>
    <w:rsid w:val="00BC2EF6"/>
    <w:rsid w:val="00BC3F57"/>
    <w:rsid w:val="00BC421F"/>
    <w:rsid w:val="00BD2ACA"/>
    <w:rsid w:val="00BD359E"/>
    <w:rsid w:val="00BD4EBC"/>
    <w:rsid w:val="00BD56C7"/>
    <w:rsid w:val="00BD5D68"/>
    <w:rsid w:val="00BD5F54"/>
    <w:rsid w:val="00BE09B7"/>
    <w:rsid w:val="00BE1CB1"/>
    <w:rsid w:val="00BE2AE0"/>
    <w:rsid w:val="00BE42DB"/>
    <w:rsid w:val="00BF0A94"/>
    <w:rsid w:val="00BF37C5"/>
    <w:rsid w:val="00BF3C04"/>
    <w:rsid w:val="00BF6F23"/>
    <w:rsid w:val="00C00395"/>
    <w:rsid w:val="00C0191A"/>
    <w:rsid w:val="00C019FC"/>
    <w:rsid w:val="00C0206B"/>
    <w:rsid w:val="00C02EDA"/>
    <w:rsid w:val="00C03A6B"/>
    <w:rsid w:val="00C06852"/>
    <w:rsid w:val="00C12282"/>
    <w:rsid w:val="00C1400D"/>
    <w:rsid w:val="00C1451C"/>
    <w:rsid w:val="00C15937"/>
    <w:rsid w:val="00C2114A"/>
    <w:rsid w:val="00C218F2"/>
    <w:rsid w:val="00C238BF"/>
    <w:rsid w:val="00C24D58"/>
    <w:rsid w:val="00C252DB"/>
    <w:rsid w:val="00C2566C"/>
    <w:rsid w:val="00C25AD2"/>
    <w:rsid w:val="00C25F9D"/>
    <w:rsid w:val="00C2707A"/>
    <w:rsid w:val="00C271A7"/>
    <w:rsid w:val="00C30941"/>
    <w:rsid w:val="00C31563"/>
    <w:rsid w:val="00C341CB"/>
    <w:rsid w:val="00C359DE"/>
    <w:rsid w:val="00C36975"/>
    <w:rsid w:val="00C41404"/>
    <w:rsid w:val="00C43816"/>
    <w:rsid w:val="00C44FFF"/>
    <w:rsid w:val="00C46029"/>
    <w:rsid w:val="00C46907"/>
    <w:rsid w:val="00C47B6B"/>
    <w:rsid w:val="00C47E6C"/>
    <w:rsid w:val="00C51811"/>
    <w:rsid w:val="00C51814"/>
    <w:rsid w:val="00C524B6"/>
    <w:rsid w:val="00C54FBE"/>
    <w:rsid w:val="00C60171"/>
    <w:rsid w:val="00C63318"/>
    <w:rsid w:val="00C63DCF"/>
    <w:rsid w:val="00C65050"/>
    <w:rsid w:val="00C66AD7"/>
    <w:rsid w:val="00C67E84"/>
    <w:rsid w:val="00C70514"/>
    <w:rsid w:val="00C70724"/>
    <w:rsid w:val="00C72AE2"/>
    <w:rsid w:val="00C75EA1"/>
    <w:rsid w:val="00C81409"/>
    <w:rsid w:val="00C81454"/>
    <w:rsid w:val="00C820C1"/>
    <w:rsid w:val="00C82953"/>
    <w:rsid w:val="00C83ED8"/>
    <w:rsid w:val="00C843BD"/>
    <w:rsid w:val="00C85225"/>
    <w:rsid w:val="00C8524B"/>
    <w:rsid w:val="00C87C2E"/>
    <w:rsid w:val="00C90842"/>
    <w:rsid w:val="00C919D7"/>
    <w:rsid w:val="00C91A7C"/>
    <w:rsid w:val="00C95F01"/>
    <w:rsid w:val="00C9602A"/>
    <w:rsid w:val="00CA2752"/>
    <w:rsid w:val="00CA3902"/>
    <w:rsid w:val="00CA3985"/>
    <w:rsid w:val="00CA3FDB"/>
    <w:rsid w:val="00CA57D5"/>
    <w:rsid w:val="00CA61D4"/>
    <w:rsid w:val="00CA702E"/>
    <w:rsid w:val="00CB1BD7"/>
    <w:rsid w:val="00CB5BF1"/>
    <w:rsid w:val="00CB7D81"/>
    <w:rsid w:val="00CC05E2"/>
    <w:rsid w:val="00CC320A"/>
    <w:rsid w:val="00CC3A67"/>
    <w:rsid w:val="00CC3E40"/>
    <w:rsid w:val="00CC58C4"/>
    <w:rsid w:val="00CD0AEC"/>
    <w:rsid w:val="00CD2324"/>
    <w:rsid w:val="00CD27DA"/>
    <w:rsid w:val="00CD2933"/>
    <w:rsid w:val="00CD4973"/>
    <w:rsid w:val="00CD4AE2"/>
    <w:rsid w:val="00CD67F8"/>
    <w:rsid w:val="00CD6BB6"/>
    <w:rsid w:val="00CD6F42"/>
    <w:rsid w:val="00CD795E"/>
    <w:rsid w:val="00CE0B8E"/>
    <w:rsid w:val="00CE1AF9"/>
    <w:rsid w:val="00CE3496"/>
    <w:rsid w:val="00CE38F3"/>
    <w:rsid w:val="00CF0A6E"/>
    <w:rsid w:val="00CF16A0"/>
    <w:rsid w:val="00CF41E9"/>
    <w:rsid w:val="00D00EB3"/>
    <w:rsid w:val="00D031B7"/>
    <w:rsid w:val="00D051D9"/>
    <w:rsid w:val="00D060B0"/>
    <w:rsid w:val="00D06B90"/>
    <w:rsid w:val="00D072BB"/>
    <w:rsid w:val="00D100D3"/>
    <w:rsid w:val="00D12F05"/>
    <w:rsid w:val="00D13B7B"/>
    <w:rsid w:val="00D21361"/>
    <w:rsid w:val="00D21D6D"/>
    <w:rsid w:val="00D22233"/>
    <w:rsid w:val="00D265C3"/>
    <w:rsid w:val="00D27199"/>
    <w:rsid w:val="00D275EB"/>
    <w:rsid w:val="00D27D9C"/>
    <w:rsid w:val="00D30B41"/>
    <w:rsid w:val="00D32821"/>
    <w:rsid w:val="00D35D92"/>
    <w:rsid w:val="00D3716D"/>
    <w:rsid w:val="00D37D7A"/>
    <w:rsid w:val="00D40E94"/>
    <w:rsid w:val="00D42A63"/>
    <w:rsid w:val="00D4445E"/>
    <w:rsid w:val="00D45E18"/>
    <w:rsid w:val="00D46314"/>
    <w:rsid w:val="00D465F0"/>
    <w:rsid w:val="00D4669F"/>
    <w:rsid w:val="00D47D98"/>
    <w:rsid w:val="00D5087F"/>
    <w:rsid w:val="00D51617"/>
    <w:rsid w:val="00D54A31"/>
    <w:rsid w:val="00D54B5E"/>
    <w:rsid w:val="00D56496"/>
    <w:rsid w:val="00D60278"/>
    <w:rsid w:val="00D60D06"/>
    <w:rsid w:val="00D62B26"/>
    <w:rsid w:val="00D639A3"/>
    <w:rsid w:val="00D645E9"/>
    <w:rsid w:val="00D64CE1"/>
    <w:rsid w:val="00D6575F"/>
    <w:rsid w:val="00D669A1"/>
    <w:rsid w:val="00D67AF8"/>
    <w:rsid w:val="00D707B8"/>
    <w:rsid w:val="00D71E98"/>
    <w:rsid w:val="00D732A6"/>
    <w:rsid w:val="00D739BA"/>
    <w:rsid w:val="00D73F4F"/>
    <w:rsid w:val="00D76435"/>
    <w:rsid w:val="00D8174C"/>
    <w:rsid w:val="00D85CB4"/>
    <w:rsid w:val="00D8640C"/>
    <w:rsid w:val="00D86B15"/>
    <w:rsid w:val="00D908C3"/>
    <w:rsid w:val="00D91691"/>
    <w:rsid w:val="00D91CF0"/>
    <w:rsid w:val="00D94A4C"/>
    <w:rsid w:val="00D95206"/>
    <w:rsid w:val="00D953FD"/>
    <w:rsid w:val="00D9603A"/>
    <w:rsid w:val="00D97F44"/>
    <w:rsid w:val="00DA341E"/>
    <w:rsid w:val="00DA36CF"/>
    <w:rsid w:val="00DA423D"/>
    <w:rsid w:val="00DA45C0"/>
    <w:rsid w:val="00DB32DA"/>
    <w:rsid w:val="00DB3B94"/>
    <w:rsid w:val="00DB3FC7"/>
    <w:rsid w:val="00DB5663"/>
    <w:rsid w:val="00DB6361"/>
    <w:rsid w:val="00DB6B97"/>
    <w:rsid w:val="00DB7B07"/>
    <w:rsid w:val="00DC09A5"/>
    <w:rsid w:val="00DC382F"/>
    <w:rsid w:val="00DC43B1"/>
    <w:rsid w:val="00DC516F"/>
    <w:rsid w:val="00DC6780"/>
    <w:rsid w:val="00DC7879"/>
    <w:rsid w:val="00DD0ED6"/>
    <w:rsid w:val="00DD2F57"/>
    <w:rsid w:val="00DD2F5F"/>
    <w:rsid w:val="00DD4F5B"/>
    <w:rsid w:val="00DD5341"/>
    <w:rsid w:val="00DE3303"/>
    <w:rsid w:val="00DE4E37"/>
    <w:rsid w:val="00DE5A98"/>
    <w:rsid w:val="00DE68F9"/>
    <w:rsid w:val="00DF7085"/>
    <w:rsid w:val="00DF759D"/>
    <w:rsid w:val="00E0068E"/>
    <w:rsid w:val="00E00BE6"/>
    <w:rsid w:val="00E06FC7"/>
    <w:rsid w:val="00E1182A"/>
    <w:rsid w:val="00E11ADE"/>
    <w:rsid w:val="00E125C1"/>
    <w:rsid w:val="00E14A23"/>
    <w:rsid w:val="00E2259D"/>
    <w:rsid w:val="00E23EE9"/>
    <w:rsid w:val="00E241F4"/>
    <w:rsid w:val="00E24FCC"/>
    <w:rsid w:val="00E255B4"/>
    <w:rsid w:val="00E26A27"/>
    <w:rsid w:val="00E30F34"/>
    <w:rsid w:val="00E33696"/>
    <w:rsid w:val="00E33A33"/>
    <w:rsid w:val="00E35FD6"/>
    <w:rsid w:val="00E36D07"/>
    <w:rsid w:val="00E36DD1"/>
    <w:rsid w:val="00E429B0"/>
    <w:rsid w:val="00E4448B"/>
    <w:rsid w:val="00E45666"/>
    <w:rsid w:val="00E47E34"/>
    <w:rsid w:val="00E505F0"/>
    <w:rsid w:val="00E5070E"/>
    <w:rsid w:val="00E515C3"/>
    <w:rsid w:val="00E55521"/>
    <w:rsid w:val="00E55A64"/>
    <w:rsid w:val="00E604F3"/>
    <w:rsid w:val="00E60CBA"/>
    <w:rsid w:val="00E615CF"/>
    <w:rsid w:val="00E62DA6"/>
    <w:rsid w:val="00E65A63"/>
    <w:rsid w:val="00E6642E"/>
    <w:rsid w:val="00E66536"/>
    <w:rsid w:val="00E66B39"/>
    <w:rsid w:val="00E74CAD"/>
    <w:rsid w:val="00E81D72"/>
    <w:rsid w:val="00E8463D"/>
    <w:rsid w:val="00E87DCC"/>
    <w:rsid w:val="00E90983"/>
    <w:rsid w:val="00E91463"/>
    <w:rsid w:val="00E93999"/>
    <w:rsid w:val="00E971D1"/>
    <w:rsid w:val="00EA53FA"/>
    <w:rsid w:val="00EA55DC"/>
    <w:rsid w:val="00EA6A6C"/>
    <w:rsid w:val="00EB22A9"/>
    <w:rsid w:val="00EB56D6"/>
    <w:rsid w:val="00EB5920"/>
    <w:rsid w:val="00EB6CDD"/>
    <w:rsid w:val="00EB6E39"/>
    <w:rsid w:val="00EB76FC"/>
    <w:rsid w:val="00EC20F3"/>
    <w:rsid w:val="00EC21F0"/>
    <w:rsid w:val="00EC4B25"/>
    <w:rsid w:val="00EC6F9E"/>
    <w:rsid w:val="00ED0798"/>
    <w:rsid w:val="00ED1D6C"/>
    <w:rsid w:val="00ED1F4B"/>
    <w:rsid w:val="00ED4632"/>
    <w:rsid w:val="00ED6EC7"/>
    <w:rsid w:val="00ED7489"/>
    <w:rsid w:val="00EE18D0"/>
    <w:rsid w:val="00EE19A3"/>
    <w:rsid w:val="00EE1BA0"/>
    <w:rsid w:val="00EE23D0"/>
    <w:rsid w:val="00EE3E22"/>
    <w:rsid w:val="00EE5959"/>
    <w:rsid w:val="00EE6BB9"/>
    <w:rsid w:val="00EF155E"/>
    <w:rsid w:val="00EF251E"/>
    <w:rsid w:val="00EF36FD"/>
    <w:rsid w:val="00EF4485"/>
    <w:rsid w:val="00EF5696"/>
    <w:rsid w:val="00EF7F74"/>
    <w:rsid w:val="00F06B81"/>
    <w:rsid w:val="00F1135F"/>
    <w:rsid w:val="00F11DA4"/>
    <w:rsid w:val="00F13657"/>
    <w:rsid w:val="00F13D02"/>
    <w:rsid w:val="00F16103"/>
    <w:rsid w:val="00F33898"/>
    <w:rsid w:val="00F3461D"/>
    <w:rsid w:val="00F34E8E"/>
    <w:rsid w:val="00F35398"/>
    <w:rsid w:val="00F35A2B"/>
    <w:rsid w:val="00F37E67"/>
    <w:rsid w:val="00F40127"/>
    <w:rsid w:val="00F414C0"/>
    <w:rsid w:val="00F4349E"/>
    <w:rsid w:val="00F441F8"/>
    <w:rsid w:val="00F44859"/>
    <w:rsid w:val="00F45BD2"/>
    <w:rsid w:val="00F52BB3"/>
    <w:rsid w:val="00F5395E"/>
    <w:rsid w:val="00F553D1"/>
    <w:rsid w:val="00F56951"/>
    <w:rsid w:val="00F571B5"/>
    <w:rsid w:val="00F57449"/>
    <w:rsid w:val="00F60906"/>
    <w:rsid w:val="00F60EE5"/>
    <w:rsid w:val="00F61226"/>
    <w:rsid w:val="00F61C30"/>
    <w:rsid w:val="00F62107"/>
    <w:rsid w:val="00F63C2D"/>
    <w:rsid w:val="00F65356"/>
    <w:rsid w:val="00F66B9C"/>
    <w:rsid w:val="00F6709D"/>
    <w:rsid w:val="00F6723C"/>
    <w:rsid w:val="00F70719"/>
    <w:rsid w:val="00F7236E"/>
    <w:rsid w:val="00F73857"/>
    <w:rsid w:val="00F74DC2"/>
    <w:rsid w:val="00F800EC"/>
    <w:rsid w:val="00F808E0"/>
    <w:rsid w:val="00F86CCB"/>
    <w:rsid w:val="00F86DF2"/>
    <w:rsid w:val="00F86EF0"/>
    <w:rsid w:val="00F902A1"/>
    <w:rsid w:val="00F9338F"/>
    <w:rsid w:val="00F955C8"/>
    <w:rsid w:val="00FA1A7A"/>
    <w:rsid w:val="00FA31C6"/>
    <w:rsid w:val="00FA33F3"/>
    <w:rsid w:val="00FA39E9"/>
    <w:rsid w:val="00FA3EB3"/>
    <w:rsid w:val="00FA44A6"/>
    <w:rsid w:val="00FA6F34"/>
    <w:rsid w:val="00FB00A0"/>
    <w:rsid w:val="00FB00BD"/>
    <w:rsid w:val="00FB1041"/>
    <w:rsid w:val="00FB55CB"/>
    <w:rsid w:val="00FB6E6A"/>
    <w:rsid w:val="00FB79AC"/>
    <w:rsid w:val="00FB7B72"/>
    <w:rsid w:val="00FB7E89"/>
    <w:rsid w:val="00FC09F3"/>
    <w:rsid w:val="00FC0EE2"/>
    <w:rsid w:val="00FC2CE1"/>
    <w:rsid w:val="00FC3889"/>
    <w:rsid w:val="00FC650D"/>
    <w:rsid w:val="00FC75AD"/>
    <w:rsid w:val="00FD197D"/>
    <w:rsid w:val="00FD3F7A"/>
    <w:rsid w:val="00FD51D4"/>
    <w:rsid w:val="00FD52A1"/>
    <w:rsid w:val="00FE38EC"/>
    <w:rsid w:val="00FE4804"/>
    <w:rsid w:val="00FE4B5A"/>
    <w:rsid w:val="00FE5DFC"/>
    <w:rsid w:val="00FE6F1F"/>
    <w:rsid w:val="00FF0969"/>
    <w:rsid w:val="00FF7BF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2AEE"/>
  </w:style>
  <w:style w:type="paragraph" w:styleId="Titolo1">
    <w:name w:val="heading 1"/>
    <w:basedOn w:val="Normale"/>
    <w:next w:val="Normale"/>
    <w:link w:val="Titolo1Carattere"/>
    <w:uiPriority w:val="9"/>
    <w:qFormat/>
    <w:rsid w:val="00B7012E"/>
    <w:pPr>
      <w:spacing w:after="120"/>
      <w:jc w:val="center"/>
      <w:outlineLvl w:val="0"/>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5282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5282A"/>
    <w:rPr>
      <w:rFonts w:ascii="Tahoma" w:hAnsi="Tahoma" w:cs="Tahoma"/>
      <w:sz w:val="16"/>
      <w:szCs w:val="16"/>
    </w:rPr>
  </w:style>
  <w:style w:type="character" w:styleId="Collegamentoipertestuale">
    <w:name w:val="Hyperlink"/>
    <w:basedOn w:val="Carpredefinitoparagrafo"/>
    <w:uiPriority w:val="99"/>
    <w:unhideWhenUsed/>
    <w:rsid w:val="009B1BDA"/>
    <w:rPr>
      <w:color w:val="0000FF" w:themeColor="hyperlink"/>
      <w:u w:val="single"/>
    </w:rPr>
  </w:style>
  <w:style w:type="paragraph" w:customStyle="1" w:styleId="Default">
    <w:name w:val="Default"/>
    <w:rsid w:val="004E37E3"/>
    <w:pPr>
      <w:autoSpaceDE w:val="0"/>
      <w:autoSpaceDN w:val="0"/>
      <w:adjustRightInd w:val="0"/>
      <w:spacing w:after="0" w:line="240" w:lineRule="auto"/>
    </w:pPr>
    <w:rPr>
      <w:rFonts w:ascii="Arial" w:hAnsi="Arial" w:cs="Arial"/>
      <w:color w:val="000000"/>
      <w:sz w:val="24"/>
      <w:szCs w:val="24"/>
    </w:rPr>
  </w:style>
  <w:style w:type="paragraph" w:styleId="Testonotaapidipagina">
    <w:name w:val="footnote text"/>
    <w:basedOn w:val="Normale"/>
    <w:link w:val="TestonotaapidipaginaCarattere"/>
    <w:uiPriority w:val="99"/>
    <w:semiHidden/>
    <w:unhideWhenUsed/>
    <w:rsid w:val="009822E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822EB"/>
    <w:rPr>
      <w:sz w:val="20"/>
      <w:szCs w:val="20"/>
    </w:rPr>
  </w:style>
  <w:style w:type="character" w:styleId="Rimandonotaapidipagina">
    <w:name w:val="footnote reference"/>
    <w:basedOn w:val="Carpredefinitoparagrafo"/>
    <w:uiPriority w:val="99"/>
    <w:semiHidden/>
    <w:unhideWhenUsed/>
    <w:rsid w:val="009822EB"/>
    <w:rPr>
      <w:vertAlign w:val="superscript"/>
    </w:rPr>
  </w:style>
  <w:style w:type="paragraph" w:styleId="Paragrafoelenco">
    <w:name w:val="List Paragraph"/>
    <w:basedOn w:val="Normale"/>
    <w:uiPriority w:val="34"/>
    <w:qFormat/>
    <w:rsid w:val="00A31D49"/>
    <w:pPr>
      <w:ind w:left="720"/>
      <w:contextualSpacing/>
    </w:pPr>
  </w:style>
  <w:style w:type="paragraph" w:styleId="Intestazione">
    <w:name w:val="header"/>
    <w:basedOn w:val="Normale"/>
    <w:link w:val="IntestazioneCarattere"/>
    <w:uiPriority w:val="99"/>
    <w:unhideWhenUsed/>
    <w:rsid w:val="00CC3A6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C3A67"/>
  </w:style>
  <w:style w:type="paragraph" w:styleId="Pidipagina">
    <w:name w:val="footer"/>
    <w:basedOn w:val="Normale"/>
    <w:link w:val="PidipaginaCarattere"/>
    <w:uiPriority w:val="99"/>
    <w:unhideWhenUsed/>
    <w:rsid w:val="00CC3A6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C3A67"/>
  </w:style>
  <w:style w:type="character" w:styleId="Rimandocommento">
    <w:name w:val="annotation reference"/>
    <w:basedOn w:val="Carpredefinitoparagrafo"/>
    <w:uiPriority w:val="99"/>
    <w:semiHidden/>
    <w:unhideWhenUsed/>
    <w:rsid w:val="00F3461D"/>
    <w:rPr>
      <w:sz w:val="16"/>
      <w:szCs w:val="16"/>
    </w:rPr>
  </w:style>
  <w:style w:type="paragraph" w:styleId="Testocommento">
    <w:name w:val="annotation text"/>
    <w:basedOn w:val="Normale"/>
    <w:link w:val="TestocommentoCarattere"/>
    <w:uiPriority w:val="99"/>
    <w:semiHidden/>
    <w:unhideWhenUsed/>
    <w:rsid w:val="00F3461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3461D"/>
    <w:rPr>
      <w:sz w:val="20"/>
      <w:szCs w:val="20"/>
    </w:rPr>
  </w:style>
  <w:style w:type="paragraph" w:styleId="Soggettocommento">
    <w:name w:val="annotation subject"/>
    <w:basedOn w:val="Testocommento"/>
    <w:next w:val="Testocommento"/>
    <w:link w:val="SoggettocommentoCarattere"/>
    <w:uiPriority w:val="99"/>
    <w:semiHidden/>
    <w:unhideWhenUsed/>
    <w:rsid w:val="00F3461D"/>
    <w:rPr>
      <w:b/>
      <w:bCs/>
    </w:rPr>
  </w:style>
  <w:style w:type="character" w:customStyle="1" w:styleId="SoggettocommentoCarattere">
    <w:name w:val="Soggetto commento Carattere"/>
    <w:basedOn w:val="TestocommentoCarattere"/>
    <w:link w:val="Soggettocommento"/>
    <w:uiPriority w:val="99"/>
    <w:semiHidden/>
    <w:rsid w:val="00F3461D"/>
    <w:rPr>
      <w:b/>
      <w:bCs/>
    </w:rPr>
  </w:style>
  <w:style w:type="character" w:customStyle="1" w:styleId="Titolo1Carattere">
    <w:name w:val="Titolo 1 Carattere"/>
    <w:basedOn w:val="Carpredefinitoparagrafo"/>
    <w:link w:val="Titolo1"/>
    <w:uiPriority w:val="9"/>
    <w:rsid w:val="00B7012E"/>
    <w:rPr>
      <w:b/>
    </w:rPr>
  </w:style>
  <w:style w:type="paragraph" w:styleId="Titolosommario">
    <w:name w:val="TOC Heading"/>
    <w:basedOn w:val="Titolo1"/>
    <w:next w:val="Normale"/>
    <w:uiPriority w:val="39"/>
    <w:unhideWhenUsed/>
    <w:qFormat/>
    <w:rsid w:val="00B7012E"/>
    <w:pPr>
      <w:keepNext/>
      <w:keepLines/>
      <w:spacing w:before="480" w:after="0"/>
      <w:jc w:val="left"/>
      <w:outlineLvl w:val="9"/>
    </w:pPr>
    <w:rPr>
      <w:rFonts w:asciiTheme="majorHAnsi" w:eastAsiaTheme="majorEastAsia" w:hAnsiTheme="majorHAnsi" w:cstheme="majorBidi"/>
      <w:bCs/>
      <w:color w:val="365F91" w:themeColor="accent1" w:themeShade="BF"/>
      <w:sz w:val="28"/>
      <w:szCs w:val="28"/>
    </w:rPr>
  </w:style>
  <w:style w:type="paragraph" w:styleId="Sommario1">
    <w:name w:val="toc 1"/>
    <w:basedOn w:val="Normale"/>
    <w:next w:val="Normale"/>
    <w:autoRedefine/>
    <w:uiPriority w:val="39"/>
    <w:unhideWhenUsed/>
    <w:rsid w:val="00B7012E"/>
    <w:pPr>
      <w:spacing w:after="100"/>
    </w:pPr>
  </w:style>
  <w:style w:type="paragraph" w:styleId="Testonotadichiusura">
    <w:name w:val="endnote text"/>
    <w:basedOn w:val="Normale"/>
    <w:link w:val="TestonotadichiusuraCarattere"/>
    <w:uiPriority w:val="99"/>
    <w:semiHidden/>
    <w:unhideWhenUsed/>
    <w:rsid w:val="001C6C30"/>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1C6C30"/>
    <w:rPr>
      <w:sz w:val="20"/>
      <w:szCs w:val="20"/>
    </w:rPr>
  </w:style>
  <w:style w:type="character" w:styleId="Rimandonotadichiusura">
    <w:name w:val="endnote reference"/>
    <w:basedOn w:val="Carpredefinitoparagrafo"/>
    <w:uiPriority w:val="99"/>
    <w:semiHidden/>
    <w:unhideWhenUsed/>
    <w:rsid w:val="001C6C30"/>
    <w:rPr>
      <w:vertAlign w:val="superscript"/>
    </w:rPr>
  </w:style>
  <w:style w:type="paragraph" w:customStyle="1" w:styleId="Style32">
    <w:name w:val="Style32"/>
    <w:basedOn w:val="Normale"/>
    <w:uiPriority w:val="99"/>
    <w:rsid w:val="009D180F"/>
    <w:pPr>
      <w:widowControl w:val="0"/>
      <w:autoSpaceDE w:val="0"/>
      <w:autoSpaceDN w:val="0"/>
      <w:adjustRightInd w:val="0"/>
      <w:spacing w:after="0" w:line="226" w:lineRule="exact"/>
      <w:ind w:hanging="130"/>
    </w:pPr>
    <w:rPr>
      <w:rFonts w:ascii="Lucida Sans Unicode" w:eastAsiaTheme="minorEastAsia" w:hAnsi="Lucida Sans Unicode" w:cs="Times New Roman"/>
      <w:sz w:val="24"/>
      <w:szCs w:val="24"/>
      <w:lang w:eastAsia="it-IT"/>
    </w:rPr>
  </w:style>
  <w:style w:type="character" w:customStyle="1" w:styleId="FontStyle61">
    <w:name w:val="Font Style61"/>
    <w:basedOn w:val="Carpredefinitoparagrafo"/>
    <w:uiPriority w:val="99"/>
    <w:rsid w:val="009D180F"/>
    <w:rPr>
      <w:rFonts w:ascii="Arial Unicode MS" w:eastAsia="Arial Unicode MS" w:cs="Arial Unicode MS"/>
      <w:sz w:val="20"/>
      <w:szCs w:val="20"/>
    </w:rPr>
  </w:style>
</w:styles>
</file>

<file path=word/webSettings.xml><?xml version="1.0" encoding="utf-8"?>
<w:webSettings xmlns:r="http://schemas.openxmlformats.org/officeDocument/2006/relationships" xmlns:w="http://schemas.openxmlformats.org/wordprocessingml/2006/main">
  <w:divs>
    <w:div w:id="925113687">
      <w:bodyDiv w:val="1"/>
      <w:marLeft w:val="0"/>
      <w:marRight w:val="0"/>
      <w:marTop w:val="0"/>
      <w:marBottom w:val="0"/>
      <w:divBdr>
        <w:top w:val="none" w:sz="0" w:space="0" w:color="auto"/>
        <w:left w:val="none" w:sz="0" w:space="0" w:color="auto"/>
        <w:bottom w:val="none" w:sz="0" w:space="0" w:color="auto"/>
        <w:right w:val="none" w:sz="0" w:space="0" w:color="auto"/>
      </w:divBdr>
    </w:div>
    <w:div w:id="1158881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9D3D5-EF5D-4695-B8CB-5A9F3C06D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4</Pages>
  <Words>641</Words>
  <Characters>3660</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Sviluppo Italia Molise SpA</dc:creator>
  <cp:lastModifiedBy>smignogna</cp:lastModifiedBy>
  <cp:revision>40</cp:revision>
  <cp:lastPrinted>2017-06-14T14:00:00Z</cp:lastPrinted>
  <dcterms:created xsi:type="dcterms:W3CDTF">2017-04-13T10:04:00Z</dcterms:created>
  <dcterms:modified xsi:type="dcterms:W3CDTF">2017-06-15T07:37:00Z</dcterms:modified>
</cp:coreProperties>
</file>