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44"/>
        <w:gridCol w:w="2444"/>
        <w:gridCol w:w="2445"/>
        <w:gridCol w:w="2445"/>
      </w:tblGrid>
      <w:tr w:rsidR="001108DE" w:rsidTr="001108DE">
        <w:trPr>
          <w:jc w:val="center"/>
        </w:trPr>
        <w:tc>
          <w:tcPr>
            <w:tcW w:w="2444" w:type="dxa"/>
          </w:tcPr>
          <w:p w:rsidR="001108DE" w:rsidRDefault="001108DE" w:rsidP="000B7403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138430</wp:posOffset>
                  </wp:positionH>
                  <wp:positionV relativeFrom="paragraph">
                    <wp:posOffset>260350</wp:posOffset>
                  </wp:positionV>
                  <wp:extent cx="1198880" cy="972185"/>
                  <wp:effectExtent l="19050" t="0" r="1270" b="0"/>
                  <wp:wrapThrough wrapText="bothSides">
                    <wp:wrapPolygon edited="0">
                      <wp:start x="-343" y="0"/>
                      <wp:lineTo x="-343" y="21163"/>
                      <wp:lineTo x="21623" y="21163"/>
                      <wp:lineTo x="21623" y="0"/>
                      <wp:lineTo x="-343" y="0"/>
                    </wp:wrapPolygon>
                  </wp:wrapThrough>
                  <wp:docPr id="11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8880" cy="9721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4" w:type="dxa"/>
          </w:tcPr>
          <w:p w:rsidR="001108DE" w:rsidRDefault="001108DE" w:rsidP="000B7403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407035</wp:posOffset>
                  </wp:positionH>
                  <wp:positionV relativeFrom="paragraph">
                    <wp:posOffset>310515</wp:posOffset>
                  </wp:positionV>
                  <wp:extent cx="712470" cy="831215"/>
                  <wp:effectExtent l="19050" t="0" r="0" b="0"/>
                  <wp:wrapThrough wrapText="bothSides">
                    <wp:wrapPolygon edited="0">
                      <wp:start x="-578" y="0"/>
                      <wp:lineTo x="-578" y="21286"/>
                      <wp:lineTo x="21369" y="21286"/>
                      <wp:lineTo x="21369" y="0"/>
                      <wp:lineTo x="-578" y="0"/>
                    </wp:wrapPolygon>
                  </wp:wrapThrough>
                  <wp:docPr id="12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470" cy="8312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5" w:type="dxa"/>
          </w:tcPr>
          <w:p w:rsidR="001108DE" w:rsidRDefault="001108DE" w:rsidP="000B7403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1312" behindDoc="0" locked="0" layoutInCell="1" allowOverlap="0">
                  <wp:simplePos x="0" y="0"/>
                  <wp:positionH relativeFrom="column">
                    <wp:posOffset>367665</wp:posOffset>
                  </wp:positionH>
                  <wp:positionV relativeFrom="paragraph">
                    <wp:posOffset>348615</wp:posOffset>
                  </wp:positionV>
                  <wp:extent cx="629285" cy="796290"/>
                  <wp:effectExtent l="19050" t="0" r="0" b="0"/>
                  <wp:wrapThrough wrapText="bothSides">
                    <wp:wrapPolygon edited="0">
                      <wp:start x="-654" y="0"/>
                      <wp:lineTo x="-654" y="17053"/>
                      <wp:lineTo x="5885" y="21187"/>
                      <wp:lineTo x="6539" y="21187"/>
                      <wp:lineTo x="10462" y="21187"/>
                      <wp:lineTo x="13078" y="21187"/>
                      <wp:lineTo x="20270" y="17569"/>
                      <wp:lineTo x="21578" y="8268"/>
                      <wp:lineTo x="21578" y="0"/>
                      <wp:lineTo x="-654" y="0"/>
                    </wp:wrapPolygon>
                  </wp:wrapThrough>
                  <wp:docPr id="13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9285" cy="7962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5" w:type="dxa"/>
          </w:tcPr>
          <w:p w:rsidR="001108DE" w:rsidRDefault="001108DE" w:rsidP="000B7403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-45662</wp:posOffset>
                  </wp:positionH>
                  <wp:positionV relativeFrom="paragraph">
                    <wp:posOffset>410268</wp:posOffset>
                  </wp:positionV>
                  <wp:extent cx="1333384" cy="390698"/>
                  <wp:effectExtent l="19050" t="0" r="116" b="0"/>
                  <wp:wrapThrough wrapText="bothSides">
                    <wp:wrapPolygon edited="0">
                      <wp:start x="-309" y="0"/>
                      <wp:lineTo x="-309" y="21064"/>
                      <wp:lineTo x="21602" y="21064"/>
                      <wp:lineTo x="21602" y="0"/>
                      <wp:lineTo x="-309" y="0"/>
                    </wp:wrapPolygon>
                  </wp:wrapThrough>
                  <wp:docPr id="14" name="Immagine 0" descr="SI-Molis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I-Molis_logo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384" cy="3906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108DE" w:rsidTr="001108DE">
        <w:trPr>
          <w:jc w:val="center"/>
        </w:trPr>
        <w:tc>
          <w:tcPr>
            <w:tcW w:w="2444" w:type="dxa"/>
          </w:tcPr>
          <w:p w:rsidR="001108DE" w:rsidRDefault="001108DE" w:rsidP="000B7403">
            <w:pPr>
              <w:spacing w:after="120"/>
              <w:rPr>
                <w:rFonts w:cs="Garamond-Bold"/>
                <w:b/>
                <w:bCs/>
                <w:sz w:val="28"/>
                <w:szCs w:val="28"/>
              </w:rPr>
            </w:pPr>
          </w:p>
        </w:tc>
        <w:tc>
          <w:tcPr>
            <w:tcW w:w="4889" w:type="dxa"/>
            <w:gridSpan w:val="2"/>
          </w:tcPr>
          <w:p w:rsidR="001108DE" w:rsidRDefault="001108DE" w:rsidP="000B7403">
            <w:pPr>
              <w:spacing w:after="120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953135</wp:posOffset>
                  </wp:positionH>
                  <wp:positionV relativeFrom="paragraph">
                    <wp:posOffset>-6985</wp:posOffset>
                  </wp:positionV>
                  <wp:extent cx="936625" cy="922655"/>
                  <wp:effectExtent l="19050" t="0" r="0" b="0"/>
                  <wp:wrapSquare wrapText="bothSides"/>
                  <wp:docPr id="15" name="Immagine 1" descr="C:\Users\smignogna.SVITMOLISE\Desktop\untitl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mignogna.SVITMOLISE\Desktop\untitl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6625" cy="9226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5" w:type="dxa"/>
          </w:tcPr>
          <w:p w:rsidR="001108DE" w:rsidRDefault="001108DE" w:rsidP="000B7403">
            <w:pPr>
              <w:spacing w:after="120"/>
              <w:rPr>
                <w:rFonts w:cs="Garamond-Bold"/>
                <w:b/>
                <w:bCs/>
                <w:sz w:val="28"/>
                <w:szCs w:val="28"/>
              </w:rPr>
            </w:pPr>
          </w:p>
        </w:tc>
      </w:tr>
    </w:tbl>
    <w:p w:rsidR="00C35F41" w:rsidRPr="00B769F3" w:rsidRDefault="00C35F41" w:rsidP="000B7403">
      <w:pPr>
        <w:spacing w:after="120"/>
        <w:jc w:val="right"/>
      </w:pPr>
    </w:p>
    <w:p w:rsidR="00C35F41" w:rsidRDefault="00C35F41" w:rsidP="000B7403">
      <w:pPr>
        <w:spacing w:after="120"/>
        <w:rPr>
          <w:rFonts w:cs="Garamond-Bold"/>
          <w:b/>
          <w:bCs/>
          <w:sz w:val="28"/>
          <w:szCs w:val="28"/>
        </w:rPr>
      </w:pPr>
    </w:p>
    <w:p w:rsidR="00C35F41" w:rsidRDefault="00C35F41" w:rsidP="000B7403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C35F41" w:rsidRDefault="00C35F41" w:rsidP="000B7403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C35F41" w:rsidRDefault="00C35F41" w:rsidP="000B7403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C35F41" w:rsidRPr="00C35F41" w:rsidRDefault="00C35F41" w:rsidP="000B7403">
      <w:pPr>
        <w:spacing w:after="120"/>
        <w:jc w:val="center"/>
        <w:rPr>
          <w:rFonts w:asciiTheme="minorHAnsi" w:hAnsiTheme="minorHAnsi"/>
        </w:rPr>
      </w:pPr>
      <w:r w:rsidRPr="00C35F41">
        <w:rPr>
          <w:rFonts w:asciiTheme="minorHAnsi" w:hAnsiTheme="minorHAnsi" w:cs="Garamond-Bold"/>
          <w:b/>
          <w:bCs/>
          <w:sz w:val="28"/>
          <w:szCs w:val="28"/>
        </w:rPr>
        <w:t>POR FESR FSE MOLISE 2014/2020</w:t>
      </w:r>
    </w:p>
    <w:p w:rsidR="00C35F41" w:rsidRPr="00C35F41" w:rsidRDefault="00C35F41" w:rsidP="000B7403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  <w:r w:rsidRPr="00C35F41">
        <w:rPr>
          <w:rFonts w:asciiTheme="minorHAnsi" w:hAnsiTheme="minorHAnsi" w:cs="Garamond-Bold"/>
          <w:b/>
          <w:bCs/>
          <w:sz w:val="28"/>
          <w:szCs w:val="28"/>
        </w:rPr>
        <w:t>ASSE 1 – RICERCA, SVILUPPO TECNOLOGICO E INNOVAZIONE</w:t>
      </w:r>
    </w:p>
    <w:p w:rsidR="00C35F41" w:rsidRPr="00C35F41" w:rsidRDefault="00C35F41" w:rsidP="000B7403">
      <w:pPr>
        <w:spacing w:after="120"/>
        <w:jc w:val="center"/>
        <w:rPr>
          <w:rFonts w:asciiTheme="minorHAnsi" w:hAnsiTheme="minorHAnsi"/>
        </w:rPr>
      </w:pPr>
      <w:r w:rsidRPr="00C35F41">
        <w:rPr>
          <w:rFonts w:asciiTheme="minorHAnsi" w:hAnsiTheme="minorHAnsi" w:cs="Garamond-Bold"/>
          <w:b/>
          <w:bCs/>
          <w:sz w:val="28"/>
          <w:szCs w:val="28"/>
        </w:rPr>
        <w:t>Azione 1.3.1 – “Sostegno alla creazione ed al consolidamento di start up innovative ad alta intensità di applicazione di conoscenza e alle iniziative di spin-off della ricerca”.</w:t>
      </w:r>
    </w:p>
    <w:p w:rsidR="00C35F41" w:rsidRPr="00C35F41" w:rsidRDefault="00C35F41" w:rsidP="000B7403">
      <w:pPr>
        <w:spacing w:after="120"/>
        <w:jc w:val="center"/>
        <w:rPr>
          <w:rFonts w:asciiTheme="minorHAnsi" w:hAnsiTheme="minorHAnsi"/>
        </w:rPr>
      </w:pPr>
    </w:p>
    <w:p w:rsidR="00C35F41" w:rsidRPr="00C35F41" w:rsidRDefault="00C35F41" w:rsidP="000B7403">
      <w:pPr>
        <w:spacing w:after="120"/>
        <w:jc w:val="center"/>
        <w:rPr>
          <w:rFonts w:asciiTheme="minorHAnsi" w:hAnsiTheme="minorHAnsi"/>
        </w:rPr>
      </w:pPr>
    </w:p>
    <w:p w:rsidR="00C35F41" w:rsidRPr="00C35F41" w:rsidRDefault="00C35F41" w:rsidP="000B7403">
      <w:pPr>
        <w:spacing w:after="120"/>
        <w:jc w:val="center"/>
        <w:rPr>
          <w:rFonts w:asciiTheme="minorHAnsi" w:hAnsiTheme="minorHAnsi"/>
        </w:rPr>
      </w:pPr>
    </w:p>
    <w:p w:rsidR="00C35F41" w:rsidRPr="001108DE" w:rsidRDefault="00C35F41" w:rsidP="000B7403">
      <w:pPr>
        <w:spacing w:after="120"/>
        <w:jc w:val="center"/>
        <w:rPr>
          <w:rFonts w:asciiTheme="minorHAnsi" w:hAnsiTheme="minorHAnsi"/>
        </w:rPr>
      </w:pPr>
      <w:r w:rsidRPr="001108DE">
        <w:rPr>
          <w:rFonts w:asciiTheme="minorHAnsi" w:hAnsiTheme="minorHAnsi" w:cs="Garamond-Bold"/>
          <w:b/>
          <w:bCs/>
          <w:sz w:val="32"/>
          <w:szCs w:val="32"/>
        </w:rPr>
        <w:t>AVVISO</w:t>
      </w:r>
    </w:p>
    <w:p w:rsidR="00C35F41" w:rsidRPr="001108DE" w:rsidRDefault="00C35F41" w:rsidP="000B7403">
      <w:pPr>
        <w:spacing w:after="120"/>
        <w:jc w:val="center"/>
        <w:rPr>
          <w:rFonts w:asciiTheme="minorHAnsi" w:hAnsiTheme="minorHAnsi" w:cs="Garamond-Bold"/>
          <w:b/>
          <w:bCs/>
          <w:sz w:val="32"/>
          <w:szCs w:val="32"/>
        </w:rPr>
      </w:pPr>
      <w:r w:rsidRPr="001108DE">
        <w:rPr>
          <w:rFonts w:asciiTheme="minorHAnsi" w:hAnsiTheme="minorHAnsi" w:cs="Garamond-Bold"/>
          <w:b/>
          <w:bCs/>
          <w:sz w:val="32"/>
          <w:szCs w:val="32"/>
        </w:rPr>
        <w:t>"HIGH TECH BUSINESS"</w:t>
      </w:r>
    </w:p>
    <w:p w:rsidR="00283D53" w:rsidRPr="001108DE" w:rsidRDefault="00283D53" w:rsidP="00C35F41">
      <w:pPr>
        <w:spacing w:after="120"/>
        <w:jc w:val="center"/>
        <w:rPr>
          <w:rFonts w:asciiTheme="minorHAnsi" w:hAnsiTheme="minorHAnsi"/>
        </w:rPr>
      </w:pPr>
    </w:p>
    <w:p w:rsidR="00D279F5" w:rsidRPr="009509C2" w:rsidRDefault="0038643A" w:rsidP="00D279F5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  <w:r w:rsidRPr="009509C2">
        <w:rPr>
          <w:rFonts w:asciiTheme="minorHAnsi" w:hAnsiTheme="minorHAnsi" w:cs="Garamond-Bold"/>
          <w:b/>
          <w:bCs/>
          <w:sz w:val="28"/>
          <w:szCs w:val="28"/>
        </w:rPr>
        <w:t xml:space="preserve">DICHIARAZIONE </w:t>
      </w:r>
      <w:r w:rsidR="001E3572" w:rsidRPr="009509C2">
        <w:rPr>
          <w:rFonts w:asciiTheme="minorHAnsi" w:hAnsiTheme="minorHAnsi" w:cs="Garamond-Bold"/>
          <w:b/>
          <w:bCs/>
          <w:sz w:val="28"/>
          <w:szCs w:val="28"/>
        </w:rPr>
        <w:t>DEL FORNITORE</w:t>
      </w:r>
      <w:r w:rsidR="00D90E82" w:rsidRPr="009509C2">
        <w:rPr>
          <w:rFonts w:asciiTheme="minorHAnsi" w:hAnsiTheme="minorHAnsi" w:cs="Garamond-Bold"/>
          <w:b/>
          <w:bCs/>
          <w:sz w:val="28"/>
          <w:szCs w:val="28"/>
        </w:rPr>
        <w:t xml:space="preserve"> EROGAZIONE </w:t>
      </w:r>
      <w:r w:rsidR="00D90E82" w:rsidRPr="009509C2">
        <w:rPr>
          <w:rFonts w:asciiTheme="minorHAnsi" w:hAnsiTheme="minorHAnsi"/>
          <w:b/>
          <w:sz w:val="28"/>
          <w:szCs w:val="28"/>
        </w:rPr>
        <w:t>SALDO FATTURE QUIETANZATE</w:t>
      </w:r>
    </w:p>
    <w:p w:rsidR="00A2774C" w:rsidRPr="009509C2" w:rsidRDefault="00A2774C" w:rsidP="00A2774C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  <w:r w:rsidRPr="009509C2">
        <w:rPr>
          <w:rFonts w:asciiTheme="minorHAnsi" w:hAnsiTheme="minorHAnsi" w:cs="Garamond-Bold"/>
          <w:b/>
          <w:bCs/>
          <w:sz w:val="28"/>
          <w:szCs w:val="28"/>
        </w:rPr>
        <w:t>(Articolo 8.1 Disciplinare degli Obblighi)</w:t>
      </w:r>
    </w:p>
    <w:p w:rsidR="00B76273" w:rsidRPr="001108DE" w:rsidRDefault="00B76273">
      <w:pPr>
        <w:rPr>
          <w:rFonts w:asciiTheme="minorHAnsi" w:hAnsiTheme="minorHAnsi" w:cs="Arial"/>
          <w:b/>
          <w:bCs/>
          <w:i/>
          <w:sz w:val="22"/>
          <w:szCs w:val="22"/>
        </w:rPr>
      </w:pPr>
      <w:r w:rsidRPr="001108DE">
        <w:rPr>
          <w:rFonts w:asciiTheme="minorHAnsi" w:hAnsiTheme="minorHAnsi" w:cs="Arial"/>
          <w:b/>
          <w:bCs/>
          <w:i/>
          <w:sz w:val="22"/>
          <w:szCs w:val="22"/>
        </w:rPr>
        <w:br w:type="page"/>
      </w:r>
    </w:p>
    <w:p w:rsidR="0093227D" w:rsidRPr="009B48C5" w:rsidRDefault="0093227D" w:rsidP="0093227D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Theme="minorHAnsi" w:hAnsiTheme="minorHAnsi" w:cs="Arial"/>
          <w:bCs/>
          <w:smallCaps/>
          <w:sz w:val="32"/>
          <w:szCs w:val="22"/>
        </w:rPr>
      </w:pPr>
      <w:r w:rsidRPr="009B48C5">
        <w:rPr>
          <w:rFonts w:asciiTheme="minorHAnsi" w:hAnsiTheme="minorHAnsi" w:cs="Arial"/>
          <w:bCs/>
          <w:smallCaps/>
          <w:sz w:val="32"/>
          <w:szCs w:val="22"/>
        </w:rPr>
        <w:lastRenderedPageBreak/>
        <w:t>DICHIARAZIONE SOSTITUTIVA DELL’ATTO DI NOTORIETÀ</w:t>
      </w:r>
    </w:p>
    <w:p w:rsidR="0093227D" w:rsidRDefault="0093227D" w:rsidP="0021194C">
      <w:pPr>
        <w:spacing w:line="300" w:lineRule="auto"/>
        <w:jc w:val="center"/>
        <w:rPr>
          <w:rFonts w:asciiTheme="minorHAnsi" w:hAnsiTheme="minorHAnsi" w:cs="Arial"/>
          <w:bCs/>
          <w:smallCaps/>
          <w:sz w:val="32"/>
          <w:szCs w:val="22"/>
        </w:rPr>
      </w:pPr>
      <w:r>
        <w:rPr>
          <w:rFonts w:asciiTheme="minorHAnsi" w:hAnsiTheme="minorHAnsi" w:cs="Arial"/>
          <w:bCs/>
          <w:smallCaps/>
          <w:sz w:val="32"/>
          <w:szCs w:val="22"/>
        </w:rPr>
        <w:t xml:space="preserve">ai sensi degli </w:t>
      </w:r>
      <w:r w:rsidRPr="009B48C5">
        <w:rPr>
          <w:rFonts w:asciiTheme="minorHAnsi" w:hAnsiTheme="minorHAnsi" w:cs="Arial"/>
          <w:bCs/>
          <w:smallCaps/>
          <w:sz w:val="32"/>
          <w:szCs w:val="22"/>
        </w:rPr>
        <w:t>art</w:t>
      </w:r>
      <w:r>
        <w:rPr>
          <w:rFonts w:asciiTheme="minorHAnsi" w:hAnsiTheme="minorHAnsi" w:cs="Arial"/>
          <w:bCs/>
          <w:smallCaps/>
          <w:sz w:val="32"/>
          <w:szCs w:val="22"/>
        </w:rPr>
        <w:t>icoli 46 e</w:t>
      </w:r>
      <w:r w:rsidRPr="009B48C5">
        <w:rPr>
          <w:rFonts w:asciiTheme="minorHAnsi" w:hAnsiTheme="minorHAnsi" w:cs="Arial"/>
          <w:bCs/>
          <w:smallCaps/>
          <w:sz w:val="32"/>
          <w:szCs w:val="22"/>
        </w:rPr>
        <w:t xml:space="preserve"> 47 del DPR 28/12/2000 n. 445</w:t>
      </w:r>
    </w:p>
    <w:p w:rsidR="0093227D" w:rsidRPr="0021194C" w:rsidRDefault="0093227D" w:rsidP="0093227D">
      <w:pPr>
        <w:spacing w:line="300" w:lineRule="auto"/>
        <w:jc w:val="center"/>
        <w:rPr>
          <w:rFonts w:asciiTheme="minorHAnsi" w:hAnsiTheme="minorHAnsi" w:cs="Arial"/>
          <w:bCs/>
          <w:smallCaps/>
          <w:sz w:val="28"/>
          <w:szCs w:val="28"/>
        </w:rPr>
      </w:pPr>
    </w:p>
    <w:p w:rsidR="0038643A" w:rsidRPr="0038643A" w:rsidRDefault="0021194C" w:rsidP="0093227D">
      <w:pPr>
        <w:spacing w:line="300" w:lineRule="auto"/>
        <w:jc w:val="both"/>
        <w:rPr>
          <w:rFonts w:asciiTheme="minorHAnsi" w:hAnsiTheme="minorHAnsi"/>
          <w:sz w:val="22"/>
          <w:szCs w:val="22"/>
          <w:u w:val="single"/>
        </w:rPr>
      </w:pPr>
      <w:r w:rsidRPr="0021194C">
        <w:rPr>
          <w:rFonts w:asciiTheme="minorHAnsi" w:hAnsiTheme="minorHAnsi" w:cs="Arial"/>
          <w:sz w:val="22"/>
          <w:szCs w:val="22"/>
        </w:rPr>
        <w:t xml:space="preserve">Il/La sottoscritto/a ______________________________ nato/a a _____________________________ prov. _____ il ___________________ </w:t>
      </w:r>
      <w:r w:rsidRPr="007E4206">
        <w:rPr>
          <w:rFonts w:asciiTheme="minorHAnsi" w:hAnsiTheme="minorHAnsi"/>
        </w:rPr>
        <w:t>(Documento di riconoscimento _________________ n. ________________ rilasciato da __________________ il _______________)</w:t>
      </w:r>
      <w:r w:rsidRPr="0021194C">
        <w:rPr>
          <w:rFonts w:asciiTheme="minorHAnsi" w:hAnsiTheme="minorHAnsi"/>
        </w:rPr>
        <w:t xml:space="preserve"> </w:t>
      </w:r>
      <w:r w:rsidRPr="0021194C">
        <w:rPr>
          <w:rFonts w:asciiTheme="minorHAnsi" w:hAnsiTheme="minorHAnsi" w:cs="Arial"/>
          <w:sz w:val="22"/>
          <w:szCs w:val="22"/>
        </w:rPr>
        <w:t>residente a ________________________ prov. ______ in via_________________________________</w:t>
      </w:r>
      <w:r w:rsidRPr="009B48C5">
        <w:rPr>
          <w:rFonts w:asciiTheme="minorHAnsi" w:hAnsiTheme="minorHAnsi" w:cs="Arial"/>
          <w:sz w:val="22"/>
          <w:szCs w:val="22"/>
        </w:rPr>
        <w:t xml:space="preserve"> n._________ C.F. ______________________ in qualità di Legale Rappresentante della società _________________________________________ </w:t>
      </w:r>
      <w:r>
        <w:rPr>
          <w:rFonts w:asciiTheme="minorHAnsi" w:hAnsiTheme="minorHAnsi" w:cs="Arial"/>
          <w:sz w:val="22"/>
          <w:szCs w:val="22"/>
        </w:rPr>
        <w:t xml:space="preserve">con </w:t>
      </w:r>
      <w:r w:rsidRPr="009B48C5">
        <w:rPr>
          <w:rFonts w:asciiTheme="minorHAnsi" w:hAnsiTheme="minorHAnsi" w:cs="Arial"/>
          <w:sz w:val="22"/>
          <w:szCs w:val="22"/>
        </w:rPr>
        <w:t>se</w:t>
      </w:r>
      <w:r>
        <w:rPr>
          <w:rFonts w:asciiTheme="minorHAnsi" w:hAnsiTheme="minorHAnsi" w:cs="Arial"/>
          <w:sz w:val="22"/>
          <w:szCs w:val="22"/>
        </w:rPr>
        <w:t>de legale in __________________</w:t>
      </w:r>
      <w:r w:rsidRPr="009B48C5">
        <w:rPr>
          <w:rFonts w:asciiTheme="minorHAnsi" w:hAnsiTheme="minorHAnsi" w:cs="Arial"/>
          <w:sz w:val="22"/>
          <w:szCs w:val="22"/>
        </w:rPr>
        <w:t>___ prov. _____ via_________________________________ n._________</w:t>
      </w:r>
      <w:r>
        <w:rPr>
          <w:rFonts w:asciiTheme="minorHAnsi" w:hAnsiTheme="minorHAnsi" w:cs="Arial"/>
          <w:sz w:val="22"/>
          <w:szCs w:val="22"/>
        </w:rPr>
        <w:t xml:space="preserve">, </w:t>
      </w:r>
      <w:r w:rsidRPr="00DA5054">
        <w:rPr>
          <w:rFonts w:asciiTheme="minorHAnsi" w:hAnsiTheme="minorHAnsi" w:cs="Arial"/>
          <w:sz w:val="22"/>
          <w:szCs w:val="22"/>
        </w:rPr>
        <w:t>telefono _____________________, indirizzo di posta elettronica ______________________________________,</w:t>
      </w:r>
      <w:r w:rsidR="0038643A" w:rsidRPr="0038643A">
        <w:rPr>
          <w:rFonts w:asciiTheme="minorHAnsi" w:hAnsiTheme="minorHAnsi"/>
          <w:sz w:val="22"/>
          <w:szCs w:val="22"/>
        </w:rPr>
        <w:t xml:space="preserve"> </w:t>
      </w:r>
      <w:r w:rsidRPr="009B48C5">
        <w:rPr>
          <w:rFonts w:asciiTheme="minorHAnsi" w:hAnsiTheme="minorHAnsi" w:cs="Arial"/>
          <w:sz w:val="22"/>
          <w:szCs w:val="22"/>
        </w:rPr>
        <w:t>consapevole delle responsabilità penali previste per le ipotesi di falsità in atti e dichiarazioni mendac</w:t>
      </w:r>
      <w:r>
        <w:rPr>
          <w:rFonts w:asciiTheme="minorHAnsi" w:hAnsiTheme="minorHAnsi" w:cs="Arial"/>
          <w:sz w:val="22"/>
          <w:szCs w:val="22"/>
        </w:rPr>
        <w:t>i così come stabilito negli articoli</w:t>
      </w:r>
      <w:r w:rsidRPr="009B48C5">
        <w:rPr>
          <w:rFonts w:asciiTheme="minorHAnsi" w:hAnsiTheme="minorHAnsi" w:cs="Arial"/>
          <w:sz w:val="22"/>
          <w:szCs w:val="22"/>
        </w:rPr>
        <w:t xml:space="preserve"> 75 e 76 del DPR n. 445 del 28/12/2000</w:t>
      </w:r>
      <w:r>
        <w:rPr>
          <w:rFonts w:asciiTheme="minorHAnsi" w:hAnsiTheme="minorHAnsi" w:cs="Arial"/>
          <w:sz w:val="22"/>
          <w:szCs w:val="22"/>
        </w:rPr>
        <w:t>;</w:t>
      </w:r>
    </w:p>
    <w:p w:rsidR="0038643A" w:rsidRPr="0038643A" w:rsidRDefault="0038643A" w:rsidP="0038643A">
      <w:pPr>
        <w:spacing w:line="300" w:lineRule="auto"/>
        <w:jc w:val="center"/>
        <w:rPr>
          <w:rFonts w:asciiTheme="minorHAnsi" w:hAnsiTheme="minorHAnsi"/>
          <w:b/>
          <w:sz w:val="22"/>
          <w:szCs w:val="22"/>
        </w:rPr>
      </w:pPr>
      <w:r w:rsidRPr="0038643A">
        <w:rPr>
          <w:rFonts w:asciiTheme="minorHAnsi" w:hAnsiTheme="minorHAnsi"/>
          <w:b/>
          <w:sz w:val="22"/>
          <w:szCs w:val="22"/>
        </w:rPr>
        <w:t>DICHIARA</w:t>
      </w:r>
    </w:p>
    <w:p w:rsidR="00101114" w:rsidRDefault="0038643A" w:rsidP="0038643A">
      <w:pPr>
        <w:numPr>
          <w:ilvl w:val="0"/>
          <w:numId w:val="17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line="300" w:lineRule="auto"/>
        <w:ind w:right="-16"/>
        <w:jc w:val="both"/>
        <w:rPr>
          <w:rFonts w:asciiTheme="minorHAnsi" w:hAnsiTheme="minorHAnsi"/>
          <w:color w:val="000000"/>
          <w:sz w:val="22"/>
          <w:szCs w:val="22"/>
        </w:rPr>
      </w:pPr>
      <w:r w:rsidRPr="0038643A">
        <w:rPr>
          <w:rFonts w:asciiTheme="minorHAnsi" w:hAnsiTheme="minorHAnsi"/>
          <w:color w:val="000000"/>
          <w:sz w:val="22"/>
          <w:szCs w:val="22"/>
        </w:rPr>
        <w:t xml:space="preserve">che la fornitura oggetto della fattura n. ____ del ______________ emessa nei confronti della società __________________________________ </w:t>
      </w:r>
      <w:r w:rsidR="00101114">
        <w:rPr>
          <w:rFonts w:asciiTheme="minorHAnsi" w:hAnsiTheme="minorHAnsi"/>
          <w:color w:val="000000"/>
          <w:sz w:val="22"/>
          <w:szCs w:val="22"/>
        </w:rPr>
        <w:t>si riferisce:</w:t>
      </w:r>
    </w:p>
    <w:p w:rsidR="0038643A" w:rsidRDefault="0038643A" w:rsidP="00101114">
      <w:pPr>
        <w:numPr>
          <w:ilvl w:val="0"/>
          <w:numId w:val="18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line="300" w:lineRule="auto"/>
        <w:ind w:right="-16"/>
        <w:jc w:val="both"/>
        <w:rPr>
          <w:rFonts w:asciiTheme="minorHAnsi" w:hAnsiTheme="minorHAnsi"/>
          <w:color w:val="000000"/>
          <w:sz w:val="22"/>
          <w:szCs w:val="22"/>
        </w:rPr>
      </w:pPr>
      <w:r w:rsidRPr="0038643A">
        <w:rPr>
          <w:rFonts w:asciiTheme="minorHAnsi" w:hAnsiTheme="minorHAnsi"/>
          <w:color w:val="000000"/>
          <w:sz w:val="22"/>
          <w:szCs w:val="22"/>
        </w:rPr>
        <w:t>a beni nuovi di fabbrica;</w:t>
      </w:r>
    </w:p>
    <w:p w:rsidR="00101114" w:rsidRPr="0038643A" w:rsidRDefault="00101114" w:rsidP="00101114">
      <w:pPr>
        <w:numPr>
          <w:ilvl w:val="0"/>
          <w:numId w:val="18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line="300" w:lineRule="auto"/>
        <w:ind w:right="-16"/>
        <w:jc w:val="both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a servizi;</w:t>
      </w:r>
    </w:p>
    <w:p w:rsidR="0038643A" w:rsidRPr="0038643A" w:rsidRDefault="0038643A" w:rsidP="0038643A">
      <w:pPr>
        <w:numPr>
          <w:ilvl w:val="0"/>
          <w:numId w:val="17"/>
        </w:numPr>
        <w:spacing w:line="300" w:lineRule="auto"/>
        <w:ind w:right="-16"/>
        <w:jc w:val="both"/>
        <w:rPr>
          <w:rFonts w:asciiTheme="minorHAnsi" w:hAnsiTheme="minorHAnsi"/>
          <w:color w:val="000000"/>
          <w:sz w:val="22"/>
          <w:szCs w:val="22"/>
        </w:rPr>
      </w:pPr>
      <w:r w:rsidRPr="0038643A">
        <w:rPr>
          <w:rFonts w:asciiTheme="minorHAnsi" w:hAnsiTheme="minorHAnsi"/>
          <w:color w:val="000000"/>
          <w:sz w:val="22"/>
          <w:szCs w:val="22"/>
        </w:rPr>
        <w:t>che la fornitura è stata effettuata alle nostre normali condizioni di vendita, ovvero, la fornitura è stata effettuata alle normali condizioni di mercato;</w:t>
      </w:r>
    </w:p>
    <w:p w:rsidR="0038643A" w:rsidRDefault="0038643A" w:rsidP="0038643A">
      <w:pPr>
        <w:numPr>
          <w:ilvl w:val="0"/>
          <w:numId w:val="17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line="300" w:lineRule="auto"/>
        <w:ind w:right="-16"/>
        <w:jc w:val="both"/>
        <w:rPr>
          <w:rFonts w:asciiTheme="minorHAnsi" w:hAnsiTheme="minorHAnsi"/>
          <w:color w:val="000000"/>
          <w:sz w:val="22"/>
          <w:szCs w:val="22"/>
        </w:rPr>
      </w:pPr>
      <w:r w:rsidRPr="0038643A">
        <w:rPr>
          <w:rFonts w:asciiTheme="minorHAnsi" w:hAnsiTheme="minorHAnsi"/>
          <w:color w:val="000000"/>
          <w:sz w:val="22"/>
          <w:szCs w:val="22"/>
        </w:rPr>
        <w:t>che non esistono accordi che prevedano successive variazioni di pre</w:t>
      </w:r>
      <w:r w:rsidR="0021194C">
        <w:rPr>
          <w:rFonts w:asciiTheme="minorHAnsi" w:hAnsiTheme="minorHAnsi"/>
          <w:color w:val="000000"/>
          <w:sz w:val="22"/>
          <w:szCs w:val="22"/>
        </w:rPr>
        <w:t>zzo in qualunque forma concesse;</w:t>
      </w:r>
    </w:p>
    <w:p w:rsidR="00CB0F39" w:rsidRDefault="008D08DE" w:rsidP="0038643A">
      <w:pPr>
        <w:numPr>
          <w:ilvl w:val="0"/>
          <w:numId w:val="17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line="300" w:lineRule="auto"/>
        <w:ind w:right="-16"/>
        <w:jc w:val="both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che non si hanno relazioni con l'acquirente. In particolare tra l'impresa fornitrice e l'acquirente non esiste alcun tipo di partecipazione reciproca a livello societario;</w:t>
      </w:r>
    </w:p>
    <w:p w:rsidR="008D08DE" w:rsidRDefault="008D08DE" w:rsidP="0038643A">
      <w:pPr>
        <w:numPr>
          <w:ilvl w:val="0"/>
          <w:numId w:val="17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line="300" w:lineRule="auto"/>
        <w:ind w:right="-16"/>
        <w:jc w:val="both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di non essere socio, amministratore, dipendente</w:t>
      </w:r>
      <w:r w:rsidR="004608B4">
        <w:rPr>
          <w:rFonts w:asciiTheme="minorHAnsi" w:hAnsiTheme="minorHAnsi"/>
          <w:color w:val="000000"/>
          <w:sz w:val="22"/>
          <w:szCs w:val="22"/>
        </w:rPr>
        <w:t xml:space="preserve"> dell'impresa acquirente</w:t>
      </w:r>
      <w:r>
        <w:rPr>
          <w:rFonts w:asciiTheme="minorHAnsi" w:hAnsiTheme="minorHAnsi"/>
          <w:color w:val="000000"/>
          <w:sz w:val="22"/>
          <w:szCs w:val="22"/>
        </w:rPr>
        <w:t xml:space="preserve"> né prossimo congiunto</w:t>
      </w:r>
      <w:r w:rsidR="00856E57">
        <w:rPr>
          <w:rFonts w:asciiTheme="minorHAnsi" w:hAnsiTheme="minorHAnsi"/>
          <w:color w:val="000000"/>
          <w:sz w:val="22"/>
          <w:szCs w:val="22"/>
        </w:rPr>
        <w:t xml:space="preserve"> di soci e/o amministratori dell'impresa acquirente;</w:t>
      </w:r>
    </w:p>
    <w:p w:rsidR="00856E57" w:rsidRDefault="00856E57" w:rsidP="0038643A">
      <w:pPr>
        <w:numPr>
          <w:ilvl w:val="0"/>
          <w:numId w:val="17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line="300" w:lineRule="auto"/>
        <w:ind w:right="-16"/>
        <w:jc w:val="both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che nella compagine sociale e/o nell'organo amministrativo non sono presenti soci, amministratori, dipendenti dell'impresa acquirente né loro prossimi congiunti;</w:t>
      </w:r>
    </w:p>
    <w:p w:rsidR="00AD0A62" w:rsidRDefault="00856E57" w:rsidP="00AD0A62">
      <w:pPr>
        <w:numPr>
          <w:ilvl w:val="0"/>
          <w:numId w:val="17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line="300" w:lineRule="auto"/>
        <w:ind w:right="-16"/>
        <w:jc w:val="both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 xml:space="preserve">che nei 24 mesi precedenti la presentazione della domanda di agevolazione tra l'impresa fornitrice e l'impresa acquirente non sono </w:t>
      </w:r>
      <w:r w:rsidR="00F60B0B">
        <w:rPr>
          <w:rFonts w:asciiTheme="minorHAnsi" w:hAnsiTheme="minorHAnsi"/>
          <w:color w:val="000000"/>
          <w:sz w:val="22"/>
          <w:szCs w:val="22"/>
        </w:rPr>
        <w:t>intervenute</w:t>
      </w:r>
      <w:r>
        <w:rPr>
          <w:rFonts w:asciiTheme="minorHAnsi" w:hAnsiTheme="minorHAnsi"/>
          <w:color w:val="000000"/>
          <w:sz w:val="22"/>
          <w:szCs w:val="22"/>
        </w:rPr>
        <w:t xml:space="preserve"> le condizioni di cui all'articolo 2359 del codice civile né </w:t>
      </w:r>
      <w:r w:rsidR="00F60B0B">
        <w:rPr>
          <w:rFonts w:asciiTheme="minorHAnsi" w:hAnsiTheme="minorHAnsi"/>
          <w:color w:val="000000"/>
          <w:sz w:val="22"/>
          <w:szCs w:val="22"/>
        </w:rPr>
        <w:t xml:space="preserve">sono </w:t>
      </w:r>
      <w:r>
        <w:rPr>
          <w:rFonts w:asciiTheme="minorHAnsi" w:hAnsiTheme="minorHAnsi"/>
          <w:color w:val="000000"/>
          <w:sz w:val="22"/>
          <w:szCs w:val="22"/>
        </w:rPr>
        <w:t>entrambe partecipate, anche cumulativamente o per via indiretta, per almeno il 25 percento, da medesimi altri soggetti.</w:t>
      </w:r>
    </w:p>
    <w:p w:rsidR="00AD0A62" w:rsidRDefault="00AD0A62" w:rsidP="00AD0A62">
      <w:pPr>
        <w:pStyle w:val="Paragrafoelenco"/>
        <w:tabs>
          <w:tab w:val="left" w:pos="4160"/>
        </w:tabs>
        <w:autoSpaceDE w:val="0"/>
        <w:autoSpaceDN w:val="0"/>
        <w:adjustRightInd w:val="0"/>
        <w:rPr>
          <w:rFonts w:asciiTheme="minorHAnsi" w:hAnsiTheme="minorHAnsi" w:cs="Arial"/>
          <w:sz w:val="22"/>
        </w:rPr>
      </w:pPr>
    </w:p>
    <w:p w:rsidR="00AD0A62" w:rsidRPr="00AD0A62" w:rsidRDefault="00AD0A62" w:rsidP="00AD0A62">
      <w:pPr>
        <w:pStyle w:val="Paragrafoelenco"/>
        <w:tabs>
          <w:tab w:val="left" w:pos="4160"/>
        </w:tabs>
        <w:autoSpaceDE w:val="0"/>
        <w:autoSpaceDN w:val="0"/>
        <w:adjustRightInd w:val="0"/>
        <w:rPr>
          <w:rFonts w:asciiTheme="minorHAnsi" w:hAnsiTheme="minorHAnsi" w:cs="Arial"/>
          <w:b/>
          <w:bCs/>
          <w:sz w:val="22"/>
        </w:rPr>
      </w:pPr>
      <w:r w:rsidRPr="00AD0A62">
        <w:rPr>
          <w:rFonts w:asciiTheme="minorHAnsi" w:hAnsiTheme="minorHAnsi" w:cs="Arial"/>
          <w:sz w:val="22"/>
        </w:rPr>
        <w:t xml:space="preserve">Data _________________ Firma del dichiarante </w:t>
      </w:r>
      <w:bookmarkStart w:id="0" w:name="_GoBack"/>
      <w:bookmarkEnd w:id="0"/>
      <w:r w:rsidRPr="00AD0A62">
        <w:rPr>
          <w:rFonts w:asciiTheme="minorHAnsi" w:hAnsiTheme="minorHAnsi" w:cs="Arial"/>
          <w:sz w:val="22"/>
        </w:rPr>
        <w:t>__________________________________</w:t>
      </w:r>
    </w:p>
    <w:p w:rsidR="00AD0A62" w:rsidRPr="00AD0A62" w:rsidRDefault="00AD0A62" w:rsidP="00AD0A62">
      <w:pPr>
        <w:pStyle w:val="Paragrafoelenco"/>
        <w:spacing w:line="360" w:lineRule="auto"/>
        <w:rPr>
          <w:rFonts w:asciiTheme="minorHAnsi" w:hAnsiTheme="minorHAnsi" w:cs="Arial"/>
          <w:szCs w:val="20"/>
        </w:rPr>
      </w:pPr>
      <w:r w:rsidRPr="00AD0A62">
        <w:rPr>
          <w:rFonts w:asciiTheme="minorHAnsi" w:hAnsiTheme="minorHAnsi" w:cs="Arial"/>
          <w:szCs w:val="20"/>
        </w:rPr>
        <w:t>(firma resa autentica allegando copia di documento di identità ai sensi dell’articolo 38 DPR 445/2000)</w:t>
      </w:r>
    </w:p>
    <w:p w:rsidR="00AD0A62" w:rsidRPr="00AD0A62" w:rsidRDefault="00AD0A62" w:rsidP="00AD0A62">
      <w:pPr>
        <w:pStyle w:val="Paragrafoelenco"/>
        <w:rPr>
          <w:rFonts w:asciiTheme="minorHAnsi" w:hAnsiTheme="minorHAnsi" w:cs="Arial"/>
          <w:szCs w:val="20"/>
        </w:rPr>
      </w:pPr>
    </w:p>
    <w:p w:rsidR="00AD0A62" w:rsidRPr="00AD0A62" w:rsidRDefault="00AD0A62" w:rsidP="00011F42">
      <w:pPr>
        <w:pStyle w:val="Paragrafoelenco"/>
        <w:rPr>
          <w:rFonts w:asciiTheme="minorHAnsi" w:hAnsiTheme="minorHAnsi"/>
          <w:color w:val="000000"/>
          <w:sz w:val="22"/>
        </w:rPr>
      </w:pPr>
      <w:r w:rsidRPr="00AD0A62">
        <w:rPr>
          <w:rFonts w:asciiTheme="minorHAnsi" w:hAnsiTheme="minorHAnsi" w:cs="Arial"/>
          <w:szCs w:val="20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(articolo 71, comma 1, DPR 445/2000). In caso di dichiarazione falsa il cittadino sarà denunciato all’autorità giudiziaria.</w:t>
      </w:r>
    </w:p>
    <w:sectPr w:rsidR="00AD0A62" w:rsidRPr="00AD0A62" w:rsidSect="00633966">
      <w:headerReference w:type="default" r:id="rId13"/>
      <w:footerReference w:type="default" r:id="rId14"/>
      <w:pgSz w:w="11906" w:h="16838"/>
      <w:pgMar w:top="1417" w:right="1134" w:bottom="1134" w:left="1134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61F5" w:rsidRDefault="003B61F5" w:rsidP="00112C8D">
      <w:r>
        <w:separator/>
      </w:r>
    </w:p>
  </w:endnote>
  <w:endnote w:type="continuationSeparator" w:id="1">
    <w:p w:rsidR="003B61F5" w:rsidRDefault="003B61F5" w:rsidP="00112C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aramond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1F5" w:rsidRPr="009D3133" w:rsidRDefault="00BA6A71" w:rsidP="009D3133">
    <w:pPr>
      <w:jc w:val="right"/>
      <w:rPr>
        <w:rFonts w:asciiTheme="minorHAnsi" w:hAnsiTheme="minorHAnsi"/>
        <w:sz w:val="22"/>
        <w:szCs w:val="22"/>
      </w:rPr>
    </w:pPr>
    <w:sdt>
      <w:sdtPr>
        <w:rPr>
          <w:rFonts w:asciiTheme="minorHAnsi" w:hAnsiTheme="minorHAnsi"/>
          <w:sz w:val="22"/>
          <w:szCs w:val="22"/>
        </w:rPr>
        <w:id w:val="250395305"/>
        <w:docPartObj>
          <w:docPartGallery w:val="Page Numbers (Top of Page)"/>
          <w:docPartUnique/>
        </w:docPartObj>
      </w:sdtPr>
      <w:sdtContent>
        <w:r w:rsidRPr="009D3133">
          <w:rPr>
            <w:rFonts w:asciiTheme="minorHAnsi" w:hAnsiTheme="minorHAnsi"/>
            <w:sz w:val="22"/>
            <w:szCs w:val="22"/>
          </w:rPr>
          <w:fldChar w:fldCharType="begin"/>
        </w:r>
        <w:r w:rsidR="003B61F5" w:rsidRPr="009D3133">
          <w:rPr>
            <w:rFonts w:asciiTheme="minorHAnsi" w:hAnsiTheme="minorHAnsi"/>
            <w:sz w:val="22"/>
            <w:szCs w:val="22"/>
          </w:rPr>
          <w:instrText xml:space="preserve"> PAGE </w:instrText>
        </w:r>
        <w:r w:rsidRPr="009D3133">
          <w:rPr>
            <w:rFonts w:asciiTheme="minorHAnsi" w:hAnsiTheme="minorHAnsi"/>
            <w:sz w:val="22"/>
            <w:szCs w:val="22"/>
          </w:rPr>
          <w:fldChar w:fldCharType="separate"/>
        </w:r>
        <w:r w:rsidR="00CA294C">
          <w:rPr>
            <w:rFonts w:asciiTheme="minorHAnsi" w:hAnsiTheme="minorHAnsi"/>
            <w:noProof/>
            <w:sz w:val="22"/>
            <w:szCs w:val="22"/>
          </w:rPr>
          <w:t>1</w:t>
        </w:r>
        <w:r w:rsidRPr="009D3133">
          <w:rPr>
            <w:rFonts w:asciiTheme="minorHAnsi" w:hAnsiTheme="minorHAnsi"/>
            <w:sz w:val="22"/>
            <w:szCs w:val="22"/>
          </w:rPr>
          <w:fldChar w:fldCharType="end"/>
        </w:r>
        <w:r w:rsidR="003B61F5" w:rsidRPr="009D3133">
          <w:rPr>
            <w:rFonts w:asciiTheme="minorHAnsi" w:hAnsiTheme="minorHAnsi"/>
            <w:sz w:val="22"/>
            <w:szCs w:val="22"/>
          </w:rPr>
          <w:t>/</w:t>
        </w:r>
        <w:r w:rsidRPr="009D3133">
          <w:rPr>
            <w:rFonts w:asciiTheme="minorHAnsi" w:hAnsiTheme="minorHAnsi"/>
            <w:sz w:val="22"/>
            <w:szCs w:val="22"/>
          </w:rPr>
          <w:fldChar w:fldCharType="begin"/>
        </w:r>
        <w:r w:rsidR="003B61F5" w:rsidRPr="009D3133">
          <w:rPr>
            <w:rFonts w:asciiTheme="minorHAnsi" w:hAnsiTheme="minorHAnsi"/>
            <w:sz w:val="22"/>
            <w:szCs w:val="22"/>
          </w:rPr>
          <w:instrText xml:space="preserve"> NUMPAGES  </w:instrText>
        </w:r>
        <w:r w:rsidRPr="009D3133">
          <w:rPr>
            <w:rFonts w:asciiTheme="minorHAnsi" w:hAnsiTheme="minorHAnsi"/>
            <w:sz w:val="22"/>
            <w:szCs w:val="22"/>
          </w:rPr>
          <w:fldChar w:fldCharType="separate"/>
        </w:r>
        <w:r w:rsidR="00CA294C">
          <w:rPr>
            <w:rFonts w:asciiTheme="minorHAnsi" w:hAnsiTheme="minorHAnsi"/>
            <w:noProof/>
            <w:sz w:val="22"/>
            <w:szCs w:val="22"/>
          </w:rPr>
          <w:t>2</w:t>
        </w:r>
        <w:r w:rsidRPr="009D3133">
          <w:rPr>
            <w:rFonts w:asciiTheme="minorHAnsi" w:hAnsiTheme="minorHAnsi"/>
            <w:sz w:val="22"/>
            <w:szCs w:val="22"/>
          </w:rPr>
          <w:fldChar w:fldCharType="end"/>
        </w:r>
      </w:sdtContent>
    </w:sdt>
  </w:p>
  <w:p w:rsidR="003B61F5" w:rsidRDefault="003B61F5">
    <w:pPr>
      <w:pStyle w:val="Pidipagina"/>
      <w:jc w:val="right"/>
    </w:pPr>
  </w:p>
  <w:p w:rsidR="003B61F5" w:rsidRDefault="003B61F5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61F5" w:rsidRDefault="003B61F5" w:rsidP="00112C8D">
      <w:r>
        <w:separator/>
      </w:r>
    </w:p>
  </w:footnote>
  <w:footnote w:type="continuationSeparator" w:id="1">
    <w:p w:rsidR="003B61F5" w:rsidRDefault="003B61F5" w:rsidP="00112C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9868"/>
    </w:tblGrid>
    <w:tr w:rsidR="003B61F5" w:rsidTr="00633966">
      <w:trPr>
        <w:trHeight w:val="64"/>
      </w:trPr>
      <w:tc>
        <w:tcPr>
          <w:tcW w:w="5000" w:type="pct"/>
          <w:tcBorders>
            <w:bottom w:val="single" w:sz="4" w:space="0" w:color="auto"/>
          </w:tcBorders>
          <w:vAlign w:val="bottom"/>
        </w:tcPr>
        <w:p w:rsidR="003B61F5" w:rsidRPr="0010436A" w:rsidRDefault="003B61F5" w:rsidP="007E0F15">
          <w:pPr>
            <w:autoSpaceDE w:val="0"/>
            <w:autoSpaceDN w:val="0"/>
            <w:adjustRightInd w:val="0"/>
            <w:ind w:left="567" w:hanging="283"/>
            <w:jc w:val="right"/>
            <w:rPr>
              <w:rFonts w:asciiTheme="minorHAnsi" w:hAnsiTheme="minorHAnsi" w:cs="Arial"/>
              <w:b/>
              <w:bCs/>
              <w:i/>
              <w:sz w:val="22"/>
              <w:szCs w:val="22"/>
            </w:rPr>
          </w:pPr>
          <w:r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 xml:space="preserve">Dichiarazione </w:t>
          </w:r>
          <w:r w:rsidR="00261B0E"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>del fornitore</w:t>
          </w:r>
          <w:r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 xml:space="preserve"> </w:t>
          </w:r>
          <w:r w:rsidR="00337F6F"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>erogazione saldo fatture quietanzate</w:t>
          </w:r>
        </w:p>
      </w:tc>
    </w:tr>
  </w:tbl>
  <w:p w:rsidR="003B61F5" w:rsidRDefault="003B61F5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76F41"/>
    <w:multiLevelType w:val="hybridMultilevel"/>
    <w:tmpl w:val="B5724A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F80D4D"/>
    <w:multiLevelType w:val="hybridMultilevel"/>
    <w:tmpl w:val="0062EAF6"/>
    <w:lvl w:ilvl="0" w:tplc="51B62D14">
      <w:start w:val="1"/>
      <w:numFmt w:val="bullet"/>
      <w:lvlText w:val="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0AD24E39"/>
    <w:multiLevelType w:val="hybridMultilevel"/>
    <w:tmpl w:val="2620FE4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FF60BEA"/>
    <w:multiLevelType w:val="hybridMultilevel"/>
    <w:tmpl w:val="04F0E8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32D627F"/>
    <w:multiLevelType w:val="hybridMultilevel"/>
    <w:tmpl w:val="A5844384"/>
    <w:lvl w:ilvl="0" w:tplc="0410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14907FC7"/>
    <w:multiLevelType w:val="hybridMultilevel"/>
    <w:tmpl w:val="A6BE4A88"/>
    <w:lvl w:ilvl="0" w:tplc="0410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6">
    <w:nsid w:val="19D36EB5"/>
    <w:multiLevelType w:val="hybridMultilevel"/>
    <w:tmpl w:val="777C365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A404E5"/>
    <w:multiLevelType w:val="hybridMultilevel"/>
    <w:tmpl w:val="63ECF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DD1418"/>
    <w:multiLevelType w:val="hybridMultilevel"/>
    <w:tmpl w:val="27EAA47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1357EF"/>
    <w:multiLevelType w:val="hybridMultilevel"/>
    <w:tmpl w:val="64408A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E085910"/>
    <w:multiLevelType w:val="hybridMultilevel"/>
    <w:tmpl w:val="14A431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3C43E2C"/>
    <w:multiLevelType w:val="hybridMultilevel"/>
    <w:tmpl w:val="D5AA6D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6D4E18"/>
    <w:multiLevelType w:val="hybridMultilevel"/>
    <w:tmpl w:val="75D86CF4"/>
    <w:lvl w:ilvl="0" w:tplc="51B62D14">
      <w:start w:val="1"/>
      <w:numFmt w:val="bullet"/>
      <w:lvlText w:val="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57AC2612"/>
    <w:multiLevelType w:val="hybridMultilevel"/>
    <w:tmpl w:val="6526C4AC"/>
    <w:lvl w:ilvl="0" w:tplc="51B62D1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CED27BE"/>
    <w:multiLevelType w:val="hybridMultilevel"/>
    <w:tmpl w:val="8F48326C"/>
    <w:lvl w:ilvl="0" w:tplc="727EDB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36D1C63"/>
    <w:multiLevelType w:val="hybridMultilevel"/>
    <w:tmpl w:val="FD3EE88C"/>
    <w:lvl w:ilvl="0" w:tplc="680ADE3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A5619E2"/>
    <w:multiLevelType w:val="hybridMultilevel"/>
    <w:tmpl w:val="4C1AD69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7"/>
  </w:num>
  <w:num w:numId="4">
    <w:abstractNumId w:val="10"/>
  </w:num>
  <w:num w:numId="5">
    <w:abstractNumId w:val="13"/>
  </w:num>
  <w:num w:numId="6">
    <w:abstractNumId w:val="14"/>
  </w:num>
  <w:num w:numId="7">
    <w:abstractNumId w:val="4"/>
  </w:num>
  <w:num w:numId="8">
    <w:abstractNumId w:val="5"/>
  </w:num>
  <w:num w:numId="9">
    <w:abstractNumId w:val="0"/>
  </w:num>
  <w:num w:numId="10">
    <w:abstractNumId w:val="12"/>
  </w:num>
  <w:num w:numId="11">
    <w:abstractNumId w:val="2"/>
  </w:num>
  <w:num w:numId="12">
    <w:abstractNumId w:val="4"/>
  </w:num>
  <w:num w:numId="13">
    <w:abstractNumId w:val="16"/>
  </w:num>
  <w:num w:numId="14">
    <w:abstractNumId w:val="8"/>
  </w:num>
  <w:num w:numId="15">
    <w:abstractNumId w:val="6"/>
  </w:num>
  <w:num w:numId="16">
    <w:abstractNumId w:val="11"/>
  </w:num>
  <w:num w:numId="17">
    <w:abstractNumId w:val="15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0"/>
    <w:footnote w:id="1"/>
  </w:footnotePr>
  <w:endnotePr>
    <w:endnote w:id="0"/>
    <w:endnote w:id="1"/>
  </w:endnotePr>
  <w:compat/>
  <w:rsids>
    <w:rsidRoot w:val="00112C8D"/>
    <w:rsid w:val="000011F6"/>
    <w:rsid w:val="00007409"/>
    <w:rsid w:val="0001035C"/>
    <w:rsid w:val="00011F42"/>
    <w:rsid w:val="0001463D"/>
    <w:rsid w:val="0002217C"/>
    <w:rsid w:val="00030BC9"/>
    <w:rsid w:val="000421A1"/>
    <w:rsid w:val="000522D5"/>
    <w:rsid w:val="00070A56"/>
    <w:rsid w:val="0007666E"/>
    <w:rsid w:val="000862AA"/>
    <w:rsid w:val="00087915"/>
    <w:rsid w:val="000B3BB5"/>
    <w:rsid w:val="000B7403"/>
    <w:rsid w:val="000C1FF3"/>
    <w:rsid w:val="000C5642"/>
    <w:rsid w:val="000C7EC9"/>
    <w:rsid w:val="000E094F"/>
    <w:rsid w:val="000E3249"/>
    <w:rsid w:val="000F1E09"/>
    <w:rsid w:val="000F368C"/>
    <w:rsid w:val="000F6012"/>
    <w:rsid w:val="00101114"/>
    <w:rsid w:val="001108DE"/>
    <w:rsid w:val="00112C8D"/>
    <w:rsid w:val="00121CA3"/>
    <w:rsid w:val="001376DA"/>
    <w:rsid w:val="001521EF"/>
    <w:rsid w:val="0015674B"/>
    <w:rsid w:val="001624D2"/>
    <w:rsid w:val="001944DD"/>
    <w:rsid w:val="001B4B41"/>
    <w:rsid w:val="001B714D"/>
    <w:rsid w:val="001B75F7"/>
    <w:rsid w:val="001D3A47"/>
    <w:rsid w:val="001E044E"/>
    <w:rsid w:val="001E3572"/>
    <w:rsid w:val="002012F0"/>
    <w:rsid w:val="0021194C"/>
    <w:rsid w:val="00217C3E"/>
    <w:rsid w:val="00231AE5"/>
    <w:rsid w:val="002405A7"/>
    <w:rsid w:val="00245966"/>
    <w:rsid w:val="00256332"/>
    <w:rsid w:val="00260879"/>
    <w:rsid w:val="00261B0E"/>
    <w:rsid w:val="002626A6"/>
    <w:rsid w:val="002648CF"/>
    <w:rsid w:val="0027493C"/>
    <w:rsid w:val="00274C21"/>
    <w:rsid w:val="00277D9D"/>
    <w:rsid w:val="00283D53"/>
    <w:rsid w:val="002A3CFB"/>
    <w:rsid w:val="002B23DF"/>
    <w:rsid w:val="002B7489"/>
    <w:rsid w:val="002D7120"/>
    <w:rsid w:val="002E34E3"/>
    <w:rsid w:val="002E4414"/>
    <w:rsid w:val="002F33B5"/>
    <w:rsid w:val="00303095"/>
    <w:rsid w:val="0031026E"/>
    <w:rsid w:val="003113D5"/>
    <w:rsid w:val="0031299A"/>
    <w:rsid w:val="00314ABF"/>
    <w:rsid w:val="00314CC0"/>
    <w:rsid w:val="00315D19"/>
    <w:rsid w:val="00324D18"/>
    <w:rsid w:val="00333951"/>
    <w:rsid w:val="003361DA"/>
    <w:rsid w:val="00337F6F"/>
    <w:rsid w:val="0034216E"/>
    <w:rsid w:val="00347FEC"/>
    <w:rsid w:val="00373BB8"/>
    <w:rsid w:val="00377417"/>
    <w:rsid w:val="0038139C"/>
    <w:rsid w:val="0038643A"/>
    <w:rsid w:val="003A1A95"/>
    <w:rsid w:val="003B4DFB"/>
    <w:rsid w:val="003B61F5"/>
    <w:rsid w:val="003B7A86"/>
    <w:rsid w:val="003C2E18"/>
    <w:rsid w:val="003C3A15"/>
    <w:rsid w:val="003C5041"/>
    <w:rsid w:val="003D169C"/>
    <w:rsid w:val="003D27BC"/>
    <w:rsid w:val="003E6246"/>
    <w:rsid w:val="003F3F29"/>
    <w:rsid w:val="003F73F5"/>
    <w:rsid w:val="0040359F"/>
    <w:rsid w:val="0041459F"/>
    <w:rsid w:val="00420784"/>
    <w:rsid w:val="00425DA7"/>
    <w:rsid w:val="004265B7"/>
    <w:rsid w:val="00426847"/>
    <w:rsid w:val="0043161A"/>
    <w:rsid w:val="004456C2"/>
    <w:rsid w:val="004608B4"/>
    <w:rsid w:val="00482641"/>
    <w:rsid w:val="0048496A"/>
    <w:rsid w:val="00485CE2"/>
    <w:rsid w:val="00495CE5"/>
    <w:rsid w:val="00497B2B"/>
    <w:rsid w:val="004A1671"/>
    <w:rsid w:val="004A4AD1"/>
    <w:rsid w:val="004B309E"/>
    <w:rsid w:val="004C2BE6"/>
    <w:rsid w:val="004E35DF"/>
    <w:rsid w:val="00502E24"/>
    <w:rsid w:val="005074C9"/>
    <w:rsid w:val="00510165"/>
    <w:rsid w:val="00524CDB"/>
    <w:rsid w:val="00527D25"/>
    <w:rsid w:val="0053353E"/>
    <w:rsid w:val="005363C5"/>
    <w:rsid w:val="00562B6E"/>
    <w:rsid w:val="00570E7C"/>
    <w:rsid w:val="00573B27"/>
    <w:rsid w:val="005745C1"/>
    <w:rsid w:val="00582710"/>
    <w:rsid w:val="00582ABC"/>
    <w:rsid w:val="0058342C"/>
    <w:rsid w:val="00585FC9"/>
    <w:rsid w:val="00586D63"/>
    <w:rsid w:val="00590A02"/>
    <w:rsid w:val="00596CDD"/>
    <w:rsid w:val="005A3CAA"/>
    <w:rsid w:val="005A7A66"/>
    <w:rsid w:val="005B000B"/>
    <w:rsid w:val="005B3767"/>
    <w:rsid w:val="005F06B8"/>
    <w:rsid w:val="005F398F"/>
    <w:rsid w:val="005F7D03"/>
    <w:rsid w:val="00601350"/>
    <w:rsid w:val="006048F2"/>
    <w:rsid w:val="00615D13"/>
    <w:rsid w:val="00625069"/>
    <w:rsid w:val="006322CF"/>
    <w:rsid w:val="0063263A"/>
    <w:rsid w:val="00633966"/>
    <w:rsid w:val="00657730"/>
    <w:rsid w:val="00671C45"/>
    <w:rsid w:val="00673E40"/>
    <w:rsid w:val="006A2C07"/>
    <w:rsid w:val="006B0C54"/>
    <w:rsid w:val="006B1A3D"/>
    <w:rsid w:val="006D2887"/>
    <w:rsid w:val="006D442C"/>
    <w:rsid w:val="006D4EF3"/>
    <w:rsid w:val="006E03DB"/>
    <w:rsid w:val="006E1C40"/>
    <w:rsid w:val="006F67CD"/>
    <w:rsid w:val="0070091A"/>
    <w:rsid w:val="00701E98"/>
    <w:rsid w:val="0070243A"/>
    <w:rsid w:val="007025C5"/>
    <w:rsid w:val="0072118E"/>
    <w:rsid w:val="007373DC"/>
    <w:rsid w:val="007415DC"/>
    <w:rsid w:val="0076646E"/>
    <w:rsid w:val="007C0028"/>
    <w:rsid w:val="007C130A"/>
    <w:rsid w:val="007C678A"/>
    <w:rsid w:val="007D4F93"/>
    <w:rsid w:val="007E0F15"/>
    <w:rsid w:val="007E4206"/>
    <w:rsid w:val="007F32BA"/>
    <w:rsid w:val="00814361"/>
    <w:rsid w:val="008255CE"/>
    <w:rsid w:val="00825748"/>
    <w:rsid w:val="00832A01"/>
    <w:rsid w:val="00833B31"/>
    <w:rsid w:val="0083511A"/>
    <w:rsid w:val="00851FC8"/>
    <w:rsid w:val="0085592F"/>
    <w:rsid w:val="00856E57"/>
    <w:rsid w:val="008673E8"/>
    <w:rsid w:val="00870DD0"/>
    <w:rsid w:val="00872996"/>
    <w:rsid w:val="008942CA"/>
    <w:rsid w:val="00894737"/>
    <w:rsid w:val="008B7000"/>
    <w:rsid w:val="008C306B"/>
    <w:rsid w:val="008D08DE"/>
    <w:rsid w:val="008D2157"/>
    <w:rsid w:val="008E2145"/>
    <w:rsid w:val="008E3D76"/>
    <w:rsid w:val="008E5DE5"/>
    <w:rsid w:val="008F097E"/>
    <w:rsid w:val="008F1DD5"/>
    <w:rsid w:val="008F7642"/>
    <w:rsid w:val="00900E4B"/>
    <w:rsid w:val="009047BB"/>
    <w:rsid w:val="00912060"/>
    <w:rsid w:val="00924DB7"/>
    <w:rsid w:val="00926993"/>
    <w:rsid w:val="0093227D"/>
    <w:rsid w:val="00937B5F"/>
    <w:rsid w:val="00942C21"/>
    <w:rsid w:val="00947552"/>
    <w:rsid w:val="009509C2"/>
    <w:rsid w:val="00954AC4"/>
    <w:rsid w:val="00955D49"/>
    <w:rsid w:val="009572A6"/>
    <w:rsid w:val="0096306D"/>
    <w:rsid w:val="00963360"/>
    <w:rsid w:val="009678C1"/>
    <w:rsid w:val="009A280C"/>
    <w:rsid w:val="009A708D"/>
    <w:rsid w:val="009A7536"/>
    <w:rsid w:val="009B48C5"/>
    <w:rsid w:val="009C64B1"/>
    <w:rsid w:val="009C738A"/>
    <w:rsid w:val="009D3133"/>
    <w:rsid w:val="009E3610"/>
    <w:rsid w:val="009E3D86"/>
    <w:rsid w:val="00A25B41"/>
    <w:rsid w:val="00A2774C"/>
    <w:rsid w:val="00A55732"/>
    <w:rsid w:val="00A673E6"/>
    <w:rsid w:val="00A74171"/>
    <w:rsid w:val="00A92400"/>
    <w:rsid w:val="00AA0284"/>
    <w:rsid w:val="00AA2901"/>
    <w:rsid w:val="00AB5769"/>
    <w:rsid w:val="00AC6DBA"/>
    <w:rsid w:val="00AD0A62"/>
    <w:rsid w:val="00AD27BD"/>
    <w:rsid w:val="00AD60A4"/>
    <w:rsid w:val="00B669A4"/>
    <w:rsid w:val="00B76273"/>
    <w:rsid w:val="00B77BE0"/>
    <w:rsid w:val="00B823E1"/>
    <w:rsid w:val="00B90DC6"/>
    <w:rsid w:val="00BA2DEC"/>
    <w:rsid w:val="00BA6A71"/>
    <w:rsid w:val="00BB030A"/>
    <w:rsid w:val="00BB1E58"/>
    <w:rsid w:val="00BC35F6"/>
    <w:rsid w:val="00BD6042"/>
    <w:rsid w:val="00BE1BE8"/>
    <w:rsid w:val="00BE1E16"/>
    <w:rsid w:val="00BE7FB3"/>
    <w:rsid w:val="00BF0B22"/>
    <w:rsid w:val="00BF6824"/>
    <w:rsid w:val="00C0428B"/>
    <w:rsid w:val="00C057D9"/>
    <w:rsid w:val="00C06227"/>
    <w:rsid w:val="00C21CD7"/>
    <w:rsid w:val="00C26DD1"/>
    <w:rsid w:val="00C27B9C"/>
    <w:rsid w:val="00C30D3E"/>
    <w:rsid w:val="00C33D93"/>
    <w:rsid w:val="00C35F41"/>
    <w:rsid w:val="00C37410"/>
    <w:rsid w:val="00C51034"/>
    <w:rsid w:val="00C55B39"/>
    <w:rsid w:val="00C64D11"/>
    <w:rsid w:val="00C67372"/>
    <w:rsid w:val="00C72135"/>
    <w:rsid w:val="00C914C8"/>
    <w:rsid w:val="00CA00EE"/>
    <w:rsid w:val="00CA294C"/>
    <w:rsid w:val="00CA456B"/>
    <w:rsid w:val="00CA493D"/>
    <w:rsid w:val="00CA4FDB"/>
    <w:rsid w:val="00CA7EB9"/>
    <w:rsid w:val="00CB0F39"/>
    <w:rsid w:val="00CB4133"/>
    <w:rsid w:val="00CD6973"/>
    <w:rsid w:val="00CE3E3A"/>
    <w:rsid w:val="00CF41C6"/>
    <w:rsid w:val="00D1427E"/>
    <w:rsid w:val="00D22F48"/>
    <w:rsid w:val="00D279F5"/>
    <w:rsid w:val="00D331FC"/>
    <w:rsid w:val="00D40604"/>
    <w:rsid w:val="00D56BA5"/>
    <w:rsid w:val="00D62530"/>
    <w:rsid w:val="00D76064"/>
    <w:rsid w:val="00D90E82"/>
    <w:rsid w:val="00DA5054"/>
    <w:rsid w:val="00DB1CBD"/>
    <w:rsid w:val="00DB38A0"/>
    <w:rsid w:val="00DC2C20"/>
    <w:rsid w:val="00DD214C"/>
    <w:rsid w:val="00DD2BB0"/>
    <w:rsid w:val="00DE1730"/>
    <w:rsid w:val="00DE2CA0"/>
    <w:rsid w:val="00DE42EE"/>
    <w:rsid w:val="00DE5308"/>
    <w:rsid w:val="00DF7A0B"/>
    <w:rsid w:val="00E04A2B"/>
    <w:rsid w:val="00E143D4"/>
    <w:rsid w:val="00E16710"/>
    <w:rsid w:val="00E21417"/>
    <w:rsid w:val="00E21A82"/>
    <w:rsid w:val="00E2596D"/>
    <w:rsid w:val="00E25B9E"/>
    <w:rsid w:val="00E359A7"/>
    <w:rsid w:val="00E40577"/>
    <w:rsid w:val="00E44CB7"/>
    <w:rsid w:val="00E535DE"/>
    <w:rsid w:val="00E6373A"/>
    <w:rsid w:val="00E6458B"/>
    <w:rsid w:val="00E70D66"/>
    <w:rsid w:val="00E80BD4"/>
    <w:rsid w:val="00E81FE0"/>
    <w:rsid w:val="00E8646C"/>
    <w:rsid w:val="00E91695"/>
    <w:rsid w:val="00EA57F8"/>
    <w:rsid w:val="00EB2C04"/>
    <w:rsid w:val="00EB5C93"/>
    <w:rsid w:val="00EC06EE"/>
    <w:rsid w:val="00EF5AD7"/>
    <w:rsid w:val="00EF5F36"/>
    <w:rsid w:val="00F00861"/>
    <w:rsid w:val="00F12E6B"/>
    <w:rsid w:val="00F35330"/>
    <w:rsid w:val="00F453F8"/>
    <w:rsid w:val="00F54A74"/>
    <w:rsid w:val="00F60B0B"/>
    <w:rsid w:val="00F614DF"/>
    <w:rsid w:val="00F67B7D"/>
    <w:rsid w:val="00F850DA"/>
    <w:rsid w:val="00F90C5C"/>
    <w:rsid w:val="00F953DA"/>
    <w:rsid w:val="00F96BFB"/>
    <w:rsid w:val="00F96D7B"/>
    <w:rsid w:val="00F97A35"/>
    <w:rsid w:val="00FA756B"/>
    <w:rsid w:val="00FB0B38"/>
    <w:rsid w:val="00FB108C"/>
    <w:rsid w:val="00FB7905"/>
    <w:rsid w:val="00FC4B88"/>
    <w:rsid w:val="00FC5CDB"/>
    <w:rsid w:val="00FC784E"/>
    <w:rsid w:val="00FD27FD"/>
    <w:rsid w:val="00FE1CA6"/>
    <w:rsid w:val="00FE4AE9"/>
    <w:rsid w:val="00FE5CA4"/>
    <w:rsid w:val="00FF06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112C8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link w:val="TestonotaapidipaginaCarattere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character" w:styleId="AcronimoHTML">
    <w:name w:val="HTML Acronym"/>
    <w:uiPriority w:val="99"/>
    <w:unhideWhenUsed/>
    <w:rsid w:val="00DB1CBD"/>
    <w:rPr>
      <w:vanish w:val="0"/>
      <w:webHidden w:val="0"/>
      <w:specVanish w:val="0"/>
    </w:rPr>
  </w:style>
  <w:style w:type="character" w:customStyle="1" w:styleId="pagcss12">
    <w:name w:val="pag____css_12"/>
    <w:rsid w:val="00DB1CBD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DB1CBD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DB1CBD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DB1CBD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DB1CBD"/>
    <w:rPr>
      <w:rFonts w:ascii="Times New Roman" w:hAnsi="Times New Roman" w:cs="Times New Roman" w:hint="default"/>
      <w:u w:val="single"/>
    </w:rPr>
  </w:style>
  <w:style w:type="paragraph" w:customStyle="1" w:styleId="Corpodeltesto31">
    <w:name w:val="Corpo del testo 31"/>
    <w:basedOn w:val="Normale"/>
    <w:rsid w:val="00D279F5"/>
    <w:pPr>
      <w:suppressAutoHyphens/>
      <w:spacing w:line="360" w:lineRule="atLeast"/>
      <w:jc w:val="both"/>
    </w:pPr>
    <w:rPr>
      <w:rFonts w:ascii="Garamond" w:hAnsi="Garamond"/>
      <w:sz w:val="22"/>
      <w:szCs w:val="20"/>
    </w:rPr>
  </w:style>
  <w:style w:type="paragraph" w:customStyle="1" w:styleId="Corpodeltesto21">
    <w:name w:val="Corpo del testo 21"/>
    <w:basedOn w:val="Normale"/>
    <w:rsid w:val="00D279F5"/>
    <w:pPr>
      <w:suppressAutoHyphens/>
      <w:spacing w:after="120"/>
      <w:jc w:val="both"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12C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character" w:styleId="AcronimoHTML">
    <w:name w:val="HTML Acronym"/>
    <w:uiPriority w:val="99"/>
    <w:unhideWhenUsed/>
    <w:rsid w:val="00DB1CBD"/>
    <w:rPr>
      <w:vanish w:val="0"/>
      <w:webHidden w:val="0"/>
      <w:specVanish w:val="0"/>
    </w:rPr>
  </w:style>
  <w:style w:type="character" w:customStyle="1" w:styleId="pagcss12">
    <w:name w:val="pag____css_12"/>
    <w:rsid w:val="00DB1CBD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DB1CBD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DB1CBD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DB1CBD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DB1CBD"/>
    <w:rPr>
      <w:rFonts w:ascii="Times New Roman" w:hAnsi="Times New Roman" w:cs="Times New Roman" w:hint="default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70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637AD4-8E83-4D6D-926C-2506CE771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428</Words>
  <Characters>2918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3340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Sviluppo Italia Molise SpA</dc:creator>
  <cp:lastModifiedBy>smignogna</cp:lastModifiedBy>
  <cp:revision>28</cp:revision>
  <cp:lastPrinted>2017-03-02T10:42:00Z</cp:lastPrinted>
  <dcterms:created xsi:type="dcterms:W3CDTF">2017-05-05T09:39:00Z</dcterms:created>
  <dcterms:modified xsi:type="dcterms:W3CDTF">2017-06-13T08:32:00Z</dcterms:modified>
</cp:coreProperties>
</file>